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B591" w14:textId="77777777" w:rsidR="000F7A02" w:rsidRDefault="00AF672D" w:rsidP="00B26C90">
      <w:pPr>
        <w:widowControl w:val="0"/>
        <w:tabs>
          <w:tab w:val="center" w:pos="2070"/>
          <w:tab w:val="center" w:pos="6840"/>
        </w:tabs>
        <w:jc w:val="both"/>
        <w:rPr>
          <w:b/>
          <w:bCs/>
          <w:color w:val="000000" w:themeColor="text1"/>
          <w:szCs w:val="26"/>
          <w:lang w:val="vi-VN"/>
        </w:rPr>
      </w:pPr>
      <w:r>
        <w:rPr>
          <w:b/>
          <w:bCs/>
          <w:color w:val="000000" w:themeColor="text1"/>
          <w:sz w:val="26"/>
          <w:szCs w:val="26"/>
        </w:rPr>
        <w:tab/>
      </w:r>
      <w:r>
        <w:rPr>
          <w:b/>
          <w:bCs/>
          <w:color w:val="000000" w:themeColor="text1"/>
          <w:szCs w:val="26"/>
        </w:rPr>
        <w:t xml:space="preserve">TRƯỜNG </w:t>
      </w:r>
      <w:r>
        <w:rPr>
          <w:b/>
          <w:bCs/>
          <w:color w:val="000000" w:themeColor="text1"/>
          <w:szCs w:val="26"/>
          <w:lang w:val="vi-VN"/>
        </w:rPr>
        <w:t>ĐẠI HỌC LUẬT TP</w:t>
      </w:r>
      <w:r>
        <w:rPr>
          <w:b/>
          <w:bCs/>
          <w:color w:val="000000" w:themeColor="text1"/>
          <w:szCs w:val="26"/>
        </w:rPr>
        <w:t>.</w:t>
      </w:r>
      <w:r>
        <w:rPr>
          <w:b/>
          <w:bCs/>
          <w:color w:val="000000" w:themeColor="text1"/>
          <w:szCs w:val="26"/>
          <w:lang w:val="vi-VN"/>
        </w:rPr>
        <w:t>HCM</w:t>
      </w:r>
      <w:r>
        <w:rPr>
          <w:b/>
          <w:bCs/>
          <w:color w:val="000000" w:themeColor="text1"/>
          <w:szCs w:val="26"/>
          <w:lang w:val="vi-VN"/>
        </w:rPr>
        <w:tab/>
        <w:t>CỘNG HOÀ XÃ HỘI CHỦ NGHĨA VIỆT NAM</w:t>
      </w:r>
    </w:p>
    <w:p w14:paraId="3D472A35" w14:textId="77777777" w:rsidR="000F7A02" w:rsidRDefault="00AF672D" w:rsidP="00B26C90">
      <w:pPr>
        <w:widowControl w:val="0"/>
        <w:tabs>
          <w:tab w:val="center" w:pos="2070"/>
          <w:tab w:val="center" w:pos="6840"/>
        </w:tabs>
        <w:jc w:val="both"/>
        <w:rPr>
          <w:b/>
          <w:bCs/>
          <w:color w:val="000000" w:themeColor="text1"/>
          <w:szCs w:val="26"/>
          <w:lang w:val="vi-VN"/>
        </w:rPr>
      </w:pPr>
      <w:r>
        <w:rPr>
          <w:b/>
          <w:bCs/>
          <w:color w:val="000000" w:themeColor="text1"/>
          <w:szCs w:val="26"/>
        </w:rPr>
        <w:tab/>
        <w:t>KHOA QUẢN TRỊ</w:t>
      </w:r>
      <w:r>
        <w:rPr>
          <w:b/>
          <w:bCs/>
          <w:color w:val="000000" w:themeColor="text1"/>
          <w:szCs w:val="26"/>
          <w:lang w:val="vi-VN"/>
        </w:rPr>
        <w:tab/>
        <w:t>Độc lập - Tự do - Hạnh phúc</w:t>
      </w:r>
    </w:p>
    <w:p w14:paraId="6E2B055F" w14:textId="77777777" w:rsidR="000F7A02" w:rsidRDefault="00AF672D" w:rsidP="00B26C90">
      <w:pPr>
        <w:widowControl w:val="0"/>
        <w:tabs>
          <w:tab w:val="center" w:pos="2070"/>
          <w:tab w:val="center" w:pos="6840"/>
        </w:tabs>
        <w:spacing w:line="120" w:lineRule="auto"/>
        <w:jc w:val="both"/>
        <w:rPr>
          <w:b/>
          <w:bCs/>
          <w:color w:val="000000" w:themeColor="text1"/>
          <w:szCs w:val="26"/>
          <w:vertAlign w:val="superscript"/>
        </w:rPr>
      </w:pPr>
      <w:r>
        <w:rPr>
          <w:b/>
          <w:bCs/>
          <w:color w:val="000000" w:themeColor="text1"/>
          <w:szCs w:val="26"/>
        </w:rPr>
        <w:tab/>
      </w:r>
      <w:r>
        <w:rPr>
          <w:b/>
          <w:bCs/>
          <w:color w:val="000000" w:themeColor="text1"/>
          <w:szCs w:val="26"/>
          <w:vertAlign w:val="superscript"/>
        </w:rPr>
        <w:t>_____________________</w:t>
      </w:r>
      <w:r>
        <w:rPr>
          <w:b/>
          <w:bCs/>
          <w:color w:val="000000" w:themeColor="text1"/>
          <w:szCs w:val="26"/>
          <w:vertAlign w:val="superscript"/>
        </w:rPr>
        <w:tab/>
        <w:t>____________________________________</w:t>
      </w:r>
    </w:p>
    <w:p w14:paraId="037A10B7" w14:textId="77777777" w:rsidR="000F7A02" w:rsidRDefault="000F7A02" w:rsidP="00B26C90">
      <w:pPr>
        <w:widowControl w:val="0"/>
        <w:spacing w:line="312" w:lineRule="auto"/>
        <w:jc w:val="right"/>
        <w:rPr>
          <w:i/>
          <w:color w:val="000000" w:themeColor="text1"/>
          <w:sz w:val="26"/>
          <w:szCs w:val="26"/>
        </w:rPr>
      </w:pPr>
    </w:p>
    <w:p w14:paraId="7CDFF20D" w14:textId="4BF48D83" w:rsidR="000F7A02" w:rsidRDefault="00AF672D" w:rsidP="00B26C90">
      <w:pPr>
        <w:widowControl w:val="0"/>
        <w:spacing w:line="312" w:lineRule="auto"/>
        <w:jc w:val="right"/>
        <w:rPr>
          <w:i/>
          <w:color w:val="000000" w:themeColor="text1"/>
          <w:sz w:val="26"/>
          <w:szCs w:val="26"/>
        </w:rPr>
      </w:pPr>
      <w:r>
        <w:rPr>
          <w:i/>
          <w:color w:val="000000" w:themeColor="text1"/>
          <w:sz w:val="26"/>
          <w:szCs w:val="26"/>
        </w:rPr>
        <w:t>Tp. Hồ Chí Minh, ngày</w:t>
      </w:r>
      <w:r>
        <w:rPr>
          <w:i/>
          <w:color w:val="000000" w:themeColor="text1"/>
          <w:sz w:val="26"/>
          <w:szCs w:val="26"/>
          <w:lang w:val="vi-VN"/>
        </w:rPr>
        <w:t xml:space="preserve"> </w:t>
      </w:r>
      <w:r w:rsidR="002D4E6D">
        <w:rPr>
          <w:i/>
          <w:color w:val="000000" w:themeColor="text1"/>
          <w:sz w:val="26"/>
          <w:szCs w:val="26"/>
        </w:rPr>
        <w:t xml:space="preserve">12 </w:t>
      </w:r>
      <w:r>
        <w:rPr>
          <w:i/>
          <w:color w:val="000000" w:themeColor="text1"/>
          <w:sz w:val="26"/>
          <w:szCs w:val="26"/>
        </w:rPr>
        <w:t xml:space="preserve">tháng </w:t>
      </w:r>
      <w:r>
        <w:rPr>
          <w:i/>
          <w:color w:val="000000" w:themeColor="text1"/>
          <w:sz w:val="26"/>
          <w:szCs w:val="26"/>
          <w:lang w:val="vi-VN"/>
        </w:rPr>
        <w:t>0</w:t>
      </w:r>
      <w:r w:rsidR="002D4E6D">
        <w:rPr>
          <w:i/>
          <w:color w:val="000000" w:themeColor="text1"/>
          <w:sz w:val="26"/>
          <w:szCs w:val="26"/>
        </w:rPr>
        <w:t>4</w:t>
      </w:r>
      <w:r>
        <w:rPr>
          <w:i/>
          <w:color w:val="000000" w:themeColor="text1"/>
          <w:sz w:val="26"/>
          <w:szCs w:val="26"/>
        </w:rPr>
        <w:t xml:space="preserve"> năm 202</w:t>
      </w:r>
      <w:r w:rsidR="008C53C6">
        <w:rPr>
          <w:i/>
          <w:color w:val="000000" w:themeColor="text1"/>
          <w:sz w:val="26"/>
          <w:szCs w:val="26"/>
        </w:rPr>
        <w:t>3</w:t>
      </w:r>
    </w:p>
    <w:p w14:paraId="3655D80E" w14:textId="77777777" w:rsidR="000F7A02" w:rsidRDefault="000F7A02" w:rsidP="00B26C90">
      <w:pPr>
        <w:widowControl w:val="0"/>
        <w:spacing w:line="312" w:lineRule="auto"/>
        <w:jc w:val="center"/>
        <w:outlineLvl w:val="0"/>
        <w:rPr>
          <w:b/>
          <w:bCs/>
          <w:color w:val="000000" w:themeColor="text1"/>
          <w:sz w:val="26"/>
          <w:szCs w:val="26"/>
          <w:lang w:val="vi-VN"/>
        </w:rPr>
      </w:pPr>
    </w:p>
    <w:p w14:paraId="164E6A54" w14:textId="77777777" w:rsidR="000F7A02" w:rsidRPr="00121FDF" w:rsidRDefault="00AF672D" w:rsidP="00B26C90">
      <w:pPr>
        <w:widowControl w:val="0"/>
        <w:spacing w:line="312" w:lineRule="auto"/>
        <w:jc w:val="center"/>
        <w:outlineLvl w:val="0"/>
        <w:rPr>
          <w:b/>
          <w:bCs/>
          <w:color w:val="000000" w:themeColor="text1"/>
          <w:sz w:val="28"/>
          <w:szCs w:val="26"/>
        </w:rPr>
      </w:pPr>
      <w:r>
        <w:rPr>
          <w:b/>
          <w:bCs/>
          <w:color w:val="000000" w:themeColor="text1"/>
          <w:sz w:val="28"/>
          <w:szCs w:val="26"/>
          <w:lang w:val="vi-VN"/>
        </w:rPr>
        <w:t>KẾ HOẠCH</w:t>
      </w:r>
      <w:r w:rsidR="00121FDF">
        <w:rPr>
          <w:b/>
          <w:bCs/>
          <w:color w:val="000000" w:themeColor="text1"/>
          <w:sz w:val="28"/>
          <w:szCs w:val="26"/>
        </w:rPr>
        <w:t xml:space="preserve"> TỔ CHỨC HỘI THẢO KHOA HỌC</w:t>
      </w:r>
    </w:p>
    <w:p w14:paraId="5951D8CE" w14:textId="0D5376AA" w:rsidR="000F7A02" w:rsidRPr="005B751D" w:rsidRDefault="00AF672D" w:rsidP="00B26C90">
      <w:pPr>
        <w:widowControl w:val="0"/>
        <w:jc w:val="center"/>
        <w:rPr>
          <w:sz w:val="26"/>
          <w:szCs w:val="26"/>
          <w:lang w:val="vi-VN"/>
        </w:rPr>
      </w:pPr>
      <w:r>
        <w:rPr>
          <w:b/>
          <w:bCs/>
          <w:color w:val="000000" w:themeColor="text1"/>
          <w:sz w:val="28"/>
          <w:szCs w:val="26"/>
        </w:rPr>
        <w:t xml:space="preserve"> </w:t>
      </w:r>
      <w:r w:rsidRPr="005B751D">
        <w:rPr>
          <w:sz w:val="26"/>
          <w:szCs w:val="26"/>
          <w:lang w:val="vi-VN"/>
        </w:rPr>
        <w:t>“</w:t>
      </w:r>
      <w:r w:rsidR="00B40747" w:rsidRPr="005B751D">
        <w:rPr>
          <w:b/>
          <w:bCs/>
        </w:rPr>
        <w:t xml:space="preserve">KINH DOANH QUỐC TẾ: </w:t>
      </w:r>
      <w:r w:rsidR="0006190F">
        <w:rPr>
          <w:b/>
          <w:bCs/>
        </w:rPr>
        <w:t xml:space="preserve">XU HƯỚNG PHÁT TRIỂN VÀ </w:t>
      </w:r>
      <w:r w:rsidR="00B40747" w:rsidRPr="005B751D">
        <w:rPr>
          <w:b/>
          <w:bCs/>
        </w:rPr>
        <w:t>NHU CẦU ĐÀO TẠO</w:t>
      </w:r>
      <w:r w:rsidRPr="005B751D">
        <w:rPr>
          <w:sz w:val="26"/>
          <w:szCs w:val="26"/>
          <w:lang w:val="vi-VN"/>
        </w:rPr>
        <w:t>”</w:t>
      </w:r>
    </w:p>
    <w:p w14:paraId="33F72AD5" w14:textId="77777777" w:rsidR="000F7A02" w:rsidRDefault="000F7A02" w:rsidP="00B26C90">
      <w:pPr>
        <w:widowControl w:val="0"/>
        <w:spacing w:line="312" w:lineRule="auto"/>
        <w:jc w:val="center"/>
        <w:outlineLvl w:val="0"/>
        <w:rPr>
          <w:color w:val="000000" w:themeColor="text1"/>
          <w:sz w:val="26"/>
          <w:szCs w:val="26"/>
          <w:lang w:val="vi-VN"/>
        </w:rPr>
      </w:pPr>
    </w:p>
    <w:p w14:paraId="2F4815CB" w14:textId="55494EF7" w:rsidR="002D4E6D" w:rsidRDefault="00CB33BF" w:rsidP="00CB33BF">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 xml:space="preserve">1. </w:t>
      </w:r>
      <w:r w:rsidR="00AF672D">
        <w:rPr>
          <w:rFonts w:ascii="Times  New Roman" w:hAnsi="Times  New Roman"/>
          <w:i w:val="0"/>
          <w:color w:val="000000" w:themeColor="text1"/>
          <w:sz w:val="26"/>
          <w:szCs w:val="26"/>
          <w:lang w:val="vi-VN"/>
        </w:rPr>
        <w:t>Tên Hội thảo</w:t>
      </w:r>
      <w:r w:rsidR="00AF672D">
        <w:rPr>
          <w:rFonts w:ascii="Times  New Roman" w:hAnsi="Times  New Roman"/>
          <w:i w:val="0"/>
          <w:color w:val="000000" w:themeColor="text1"/>
          <w:sz w:val="26"/>
          <w:szCs w:val="26"/>
        </w:rPr>
        <w:t>:</w:t>
      </w:r>
      <w:r w:rsidR="00E65AFC">
        <w:rPr>
          <w:rFonts w:ascii="Times  New Roman" w:hAnsi="Times  New Roman"/>
          <w:i w:val="0"/>
          <w:color w:val="000000" w:themeColor="text1"/>
          <w:sz w:val="26"/>
          <w:szCs w:val="26"/>
        </w:rPr>
        <w:t xml:space="preserve"> </w:t>
      </w:r>
    </w:p>
    <w:p w14:paraId="124619B7" w14:textId="77777777" w:rsidR="00CB33BF" w:rsidRDefault="00E65AFC" w:rsidP="00B26C90">
      <w:pPr>
        <w:pStyle w:val="Heading2"/>
        <w:keepNext w:val="0"/>
        <w:widowControl w:val="0"/>
        <w:spacing w:before="0" w:after="0" w:line="312" w:lineRule="auto"/>
        <w:rPr>
          <w:rFonts w:ascii="Times  New Roman" w:hAnsi="Times  New Roman"/>
          <w:i w:val="0"/>
          <w:color w:val="000000" w:themeColor="text1"/>
          <w:sz w:val="26"/>
          <w:szCs w:val="26"/>
          <w:lang w:val="vi-VN"/>
        </w:rPr>
      </w:pPr>
      <w:r w:rsidRPr="00E65AFC">
        <w:rPr>
          <w:rFonts w:ascii="Times  New Roman" w:hAnsi="Times  New Roman"/>
          <w:i w:val="0"/>
          <w:color w:val="000000" w:themeColor="text1"/>
          <w:sz w:val="26"/>
          <w:szCs w:val="26"/>
        </w:rPr>
        <w:t xml:space="preserve">KINH DOANH QUỐC TẾ: </w:t>
      </w:r>
      <w:r w:rsidR="002D4E6D" w:rsidRPr="002D4E6D">
        <w:rPr>
          <w:rFonts w:ascii="Times  New Roman" w:hAnsi="Times  New Roman"/>
          <w:i w:val="0"/>
          <w:color w:val="000000" w:themeColor="text1"/>
          <w:sz w:val="26"/>
          <w:szCs w:val="26"/>
        </w:rPr>
        <w:t>XU HƯỚNG PHÁT TRIỂN VÀ NHU CẦU ĐÀO TẠO”</w:t>
      </w:r>
    </w:p>
    <w:p w14:paraId="3A783A3C" w14:textId="37A36428" w:rsidR="000F7A02" w:rsidRDefault="00AF672D"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 xml:space="preserve">2. Đơn vị chủ trì: </w:t>
      </w:r>
      <w:r>
        <w:rPr>
          <w:rFonts w:ascii="Times  New Roman" w:hAnsi="Times  New Roman"/>
          <w:i w:val="0"/>
          <w:color w:val="000000" w:themeColor="text1"/>
          <w:sz w:val="26"/>
          <w:szCs w:val="26"/>
        </w:rPr>
        <w:tab/>
      </w:r>
      <w:r>
        <w:rPr>
          <w:rFonts w:ascii="Times  New Roman" w:hAnsi="Times  New Roman"/>
          <w:b w:val="0"/>
          <w:i w:val="0"/>
          <w:color w:val="000000" w:themeColor="text1"/>
          <w:sz w:val="26"/>
          <w:szCs w:val="26"/>
        </w:rPr>
        <w:t>Khoa Quản trị, Trường Đại học Luật Thành phố Hồ Chí Minh</w:t>
      </w:r>
    </w:p>
    <w:p w14:paraId="315EE72A" w14:textId="77777777" w:rsidR="000F7A02" w:rsidRDefault="00AF672D"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3</w:t>
      </w:r>
      <w:r>
        <w:rPr>
          <w:rFonts w:ascii="Times  New Roman" w:hAnsi="Times  New Roman"/>
          <w:i w:val="0"/>
          <w:color w:val="000000" w:themeColor="text1"/>
          <w:sz w:val="26"/>
          <w:szCs w:val="26"/>
          <w:lang w:val="vi-VN"/>
        </w:rPr>
        <w:t xml:space="preserve">. Bối cảnh </w:t>
      </w:r>
      <w:r w:rsidR="00B40747">
        <w:rPr>
          <w:rFonts w:ascii="Times  New Roman" w:hAnsi="Times  New Roman"/>
          <w:i w:val="0"/>
          <w:color w:val="000000" w:themeColor="text1"/>
          <w:sz w:val="26"/>
          <w:szCs w:val="26"/>
        </w:rPr>
        <w:t>hội thảo</w:t>
      </w:r>
      <w:r>
        <w:rPr>
          <w:rFonts w:ascii="Times  New Roman" w:hAnsi="Times  New Roman"/>
          <w:i w:val="0"/>
          <w:color w:val="000000" w:themeColor="text1"/>
          <w:sz w:val="26"/>
          <w:szCs w:val="26"/>
        </w:rPr>
        <w:t>:</w:t>
      </w:r>
    </w:p>
    <w:p w14:paraId="20D70828" w14:textId="308E539C" w:rsidR="005B751D" w:rsidRDefault="00B40747" w:rsidP="00B26C90">
      <w:pPr>
        <w:widowControl w:val="0"/>
        <w:autoSpaceDE w:val="0"/>
        <w:autoSpaceDN w:val="0"/>
        <w:adjustRightInd w:val="0"/>
        <w:spacing w:line="312" w:lineRule="auto"/>
        <w:ind w:firstLine="720"/>
        <w:jc w:val="both"/>
        <w:rPr>
          <w:color w:val="000000" w:themeColor="text1"/>
          <w:sz w:val="26"/>
          <w:szCs w:val="26"/>
        </w:rPr>
      </w:pPr>
      <w:r w:rsidRPr="00B40747">
        <w:rPr>
          <w:color w:val="000000" w:themeColor="text1"/>
          <w:sz w:val="26"/>
          <w:szCs w:val="26"/>
        </w:rPr>
        <w:t>Trong xu hướng hội nhập kinh tế quốc tế đang diễn ra trên phạm vi toàn cầu, quá trình lưu chuyển nguồn nhân lực, vốn và hàng hóa giữa các quốc gia đã và đang trở nên phổ biến. Bên cạnh đó, vấn đề xây dựng, phát triển nguồn nhân lực đáp ứng được yêu cầu của nền kinh tế trong thời kì hội nhập quốc tế là vấn đề đã và đang được đặt ra đối với các cơ sở giáo dục đào tạo</w:t>
      </w:r>
      <w:r w:rsidR="00E56FF4">
        <w:rPr>
          <w:color w:val="000000" w:themeColor="text1"/>
          <w:sz w:val="26"/>
          <w:szCs w:val="26"/>
        </w:rPr>
        <w:t xml:space="preserve"> tại Việt Nam</w:t>
      </w:r>
      <w:r w:rsidRPr="00B40747">
        <w:rPr>
          <w:color w:val="000000" w:themeColor="text1"/>
          <w:sz w:val="26"/>
          <w:szCs w:val="26"/>
        </w:rPr>
        <w:t xml:space="preserve">. </w:t>
      </w:r>
      <w:r w:rsidR="00D45A5E">
        <w:rPr>
          <w:color w:val="000000" w:themeColor="text1"/>
          <w:sz w:val="26"/>
          <w:szCs w:val="26"/>
        </w:rPr>
        <w:t xml:space="preserve">Nắm bắt xu hướng đó, kế hoạch 5 năm phát triển trường ĐH Luật Tp. HCM đã định hướng việc mở ngành đào tạo Kinh doanh quốc tế. </w:t>
      </w:r>
      <w:r w:rsidR="00D45A5E" w:rsidRPr="00B40747">
        <w:rPr>
          <w:color w:val="000000" w:themeColor="text1"/>
          <w:sz w:val="26"/>
          <w:szCs w:val="26"/>
        </w:rPr>
        <w:t xml:space="preserve">Do đó, </w:t>
      </w:r>
      <w:bookmarkStart w:id="0" w:name="_Hlk132314426"/>
      <w:r w:rsidR="00D45A5E">
        <w:rPr>
          <w:color w:val="000000" w:themeColor="text1"/>
          <w:sz w:val="26"/>
          <w:szCs w:val="26"/>
        </w:rPr>
        <w:t xml:space="preserve">nhằm </w:t>
      </w:r>
      <w:r w:rsidRPr="00B40747">
        <w:rPr>
          <w:color w:val="000000" w:themeColor="text1"/>
          <w:sz w:val="26"/>
          <w:szCs w:val="26"/>
        </w:rPr>
        <w:t xml:space="preserve">tạo diễn đàn trao đổi, thảo luận về </w:t>
      </w:r>
      <w:r w:rsidR="00E56FF4">
        <w:rPr>
          <w:color w:val="000000" w:themeColor="text1"/>
          <w:sz w:val="26"/>
          <w:szCs w:val="26"/>
        </w:rPr>
        <w:t xml:space="preserve">các hoạt động kinh doanh quốc tế, </w:t>
      </w:r>
      <w:r w:rsidR="00E53492">
        <w:rPr>
          <w:color w:val="000000" w:themeColor="text1"/>
          <w:sz w:val="26"/>
          <w:szCs w:val="26"/>
        </w:rPr>
        <w:t>xu hướng phát triển và nhu cầu</w:t>
      </w:r>
      <w:r w:rsidRPr="00B40747">
        <w:rPr>
          <w:color w:val="000000" w:themeColor="text1"/>
          <w:sz w:val="26"/>
          <w:szCs w:val="26"/>
        </w:rPr>
        <w:t xml:space="preserve"> đào tạo ngành Kinh doanh quốc tế</w:t>
      </w:r>
      <w:r w:rsidR="00D45A5E">
        <w:rPr>
          <w:color w:val="000000" w:themeColor="text1"/>
          <w:sz w:val="26"/>
          <w:szCs w:val="26"/>
        </w:rPr>
        <w:t xml:space="preserve"> phù hợp</w:t>
      </w:r>
      <w:bookmarkEnd w:id="0"/>
      <w:r w:rsidR="00D45A5E">
        <w:rPr>
          <w:color w:val="000000" w:themeColor="text1"/>
          <w:sz w:val="26"/>
          <w:szCs w:val="26"/>
        </w:rPr>
        <w:t xml:space="preserve"> với kế hoạch phát triển của nhà Trường</w:t>
      </w:r>
      <w:r w:rsidRPr="00B40747">
        <w:rPr>
          <w:color w:val="000000" w:themeColor="text1"/>
          <w:sz w:val="26"/>
          <w:szCs w:val="26"/>
        </w:rPr>
        <w:t>, Khoa Quản trị trường Đại học Luật TPHCM tổ chức hội thảo “</w:t>
      </w:r>
      <w:r w:rsidR="00C56A52">
        <w:rPr>
          <w:color w:val="000000" w:themeColor="text1"/>
          <w:sz w:val="26"/>
          <w:szCs w:val="26"/>
        </w:rPr>
        <w:t>K</w:t>
      </w:r>
      <w:r w:rsidR="00C56A52" w:rsidRPr="00C56A52">
        <w:rPr>
          <w:color w:val="000000" w:themeColor="text1"/>
          <w:sz w:val="26"/>
          <w:szCs w:val="26"/>
        </w:rPr>
        <w:t>inh doanh quốc tế: xu hướng phát triển và nhu cầu đào tạo</w:t>
      </w:r>
      <w:r w:rsidRPr="00B40747">
        <w:rPr>
          <w:color w:val="000000" w:themeColor="text1"/>
          <w:sz w:val="26"/>
          <w:szCs w:val="26"/>
        </w:rPr>
        <w:t>” để nắm bắt  nhu cầu của xã hội, bước đầu hình thành các yêu cầu đào tạo ngành Kinh doanh quốc tế với mục tiêu đào tạo nguồn nhân lực có khả năng thích nghi và đáp ứng tốt xu hướng hội nhập của nền kinh tế thế giới</w:t>
      </w:r>
      <w:r w:rsidR="00AF672D">
        <w:rPr>
          <w:color w:val="000000" w:themeColor="text1"/>
          <w:sz w:val="26"/>
          <w:szCs w:val="26"/>
        </w:rPr>
        <w:t>.</w:t>
      </w:r>
    </w:p>
    <w:p w14:paraId="7460AE76" w14:textId="77777777" w:rsidR="00B40747" w:rsidRPr="005B751D" w:rsidRDefault="00AF672D" w:rsidP="00B26C90">
      <w:pPr>
        <w:widowControl w:val="0"/>
        <w:autoSpaceDE w:val="0"/>
        <w:autoSpaceDN w:val="0"/>
        <w:adjustRightInd w:val="0"/>
        <w:spacing w:line="312" w:lineRule="auto"/>
        <w:jc w:val="both"/>
        <w:rPr>
          <w:b/>
          <w:color w:val="000000" w:themeColor="text1"/>
          <w:sz w:val="26"/>
          <w:szCs w:val="26"/>
        </w:rPr>
      </w:pPr>
      <w:r w:rsidRPr="005B751D">
        <w:rPr>
          <w:rFonts w:ascii="Times  New Roman" w:hAnsi="Times  New Roman"/>
          <w:b/>
          <w:color w:val="000000" w:themeColor="text1"/>
          <w:sz w:val="26"/>
          <w:szCs w:val="26"/>
        </w:rPr>
        <w:t>4</w:t>
      </w:r>
      <w:r w:rsidRPr="005B751D">
        <w:rPr>
          <w:rFonts w:ascii="Times  New Roman" w:hAnsi="Times  New Roman"/>
          <w:b/>
          <w:color w:val="000000" w:themeColor="text1"/>
          <w:sz w:val="26"/>
          <w:szCs w:val="26"/>
          <w:lang w:val="vi-VN"/>
        </w:rPr>
        <w:t>.</w:t>
      </w:r>
      <w:r w:rsidR="00B40747" w:rsidRPr="005B751D">
        <w:rPr>
          <w:rFonts w:ascii="Times  New Roman" w:hAnsi="Times  New Roman"/>
          <w:b/>
          <w:color w:val="000000" w:themeColor="text1"/>
          <w:sz w:val="26"/>
          <w:szCs w:val="26"/>
        </w:rPr>
        <w:t xml:space="preserve"> Mục tiêu hội thảo:</w:t>
      </w:r>
    </w:p>
    <w:p w14:paraId="3C11CD18" w14:textId="77777777" w:rsidR="00B40747" w:rsidRPr="00B40747" w:rsidRDefault="00B40747" w:rsidP="00C63C3F">
      <w:pPr>
        <w:pStyle w:val="Heading2"/>
        <w:keepNext w:val="0"/>
        <w:widowControl w:val="0"/>
        <w:numPr>
          <w:ilvl w:val="0"/>
          <w:numId w:val="7"/>
        </w:numPr>
        <w:spacing w:before="120" w:after="120"/>
        <w:ind w:left="1134" w:hanging="425"/>
        <w:jc w:val="both"/>
        <w:rPr>
          <w:rFonts w:ascii="Times  New Roman" w:hAnsi="Times  New Roman"/>
          <w:b w:val="0"/>
          <w:i w:val="0"/>
          <w:color w:val="000000" w:themeColor="text1"/>
          <w:sz w:val="26"/>
          <w:szCs w:val="26"/>
          <w:lang w:val="vi-VN"/>
        </w:rPr>
      </w:pPr>
      <w:r w:rsidRPr="00B40747">
        <w:rPr>
          <w:rFonts w:ascii="Times  New Roman" w:hAnsi="Times  New Roman"/>
          <w:b w:val="0"/>
          <w:i w:val="0"/>
          <w:color w:val="000000" w:themeColor="text1"/>
          <w:sz w:val="26"/>
          <w:szCs w:val="26"/>
          <w:lang w:val="vi-VN"/>
        </w:rPr>
        <w:t>Trao đổi, thảo luận về xu hướng, mô hình mới trong kinh doanh quốc tế,</w:t>
      </w:r>
    </w:p>
    <w:p w14:paraId="11F5DEAC" w14:textId="77777777" w:rsidR="00B40747" w:rsidRPr="00B40747" w:rsidRDefault="00B40747" w:rsidP="00C63C3F">
      <w:pPr>
        <w:pStyle w:val="Heading2"/>
        <w:keepNext w:val="0"/>
        <w:widowControl w:val="0"/>
        <w:numPr>
          <w:ilvl w:val="0"/>
          <w:numId w:val="7"/>
        </w:numPr>
        <w:spacing w:before="120" w:after="120"/>
        <w:ind w:left="1134" w:hanging="425"/>
        <w:jc w:val="both"/>
        <w:rPr>
          <w:rFonts w:ascii="Times  New Roman" w:hAnsi="Times  New Roman"/>
          <w:b w:val="0"/>
          <w:i w:val="0"/>
          <w:color w:val="000000" w:themeColor="text1"/>
          <w:sz w:val="26"/>
          <w:szCs w:val="26"/>
          <w:lang w:val="vi-VN"/>
        </w:rPr>
      </w:pPr>
      <w:r w:rsidRPr="00B40747">
        <w:rPr>
          <w:rFonts w:ascii="Times  New Roman" w:hAnsi="Times  New Roman"/>
          <w:b w:val="0"/>
          <w:i w:val="0"/>
          <w:color w:val="000000" w:themeColor="text1"/>
          <w:sz w:val="26"/>
          <w:szCs w:val="26"/>
          <w:lang w:val="vi-VN"/>
        </w:rPr>
        <w:t>Phân tích, thảo luận về nhu cầu nguồn nhân lực đối với các hoạt động kinh doanh, thương mại quốc tế,</w:t>
      </w:r>
    </w:p>
    <w:p w14:paraId="206C34DE" w14:textId="77777777" w:rsidR="00B40747" w:rsidRPr="00B40747" w:rsidRDefault="00B40747" w:rsidP="00C63C3F">
      <w:pPr>
        <w:pStyle w:val="Heading2"/>
        <w:keepNext w:val="0"/>
        <w:widowControl w:val="0"/>
        <w:numPr>
          <w:ilvl w:val="0"/>
          <w:numId w:val="7"/>
        </w:numPr>
        <w:spacing w:before="120" w:after="120"/>
        <w:ind w:left="1134" w:hanging="425"/>
        <w:jc w:val="both"/>
        <w:rPr>
          <w:rFonts w:ascii="Times  New Roman" w:hAnsi="Times  New Roman"/>
          <w:b w:val="0"/>
          <w:i w:val="0"/>
          <w:color w:val="000000" w:themeColor="text1"/>
          <w:sz w:val="26"/>
          <w:szCs w:val="26"/>
          <w:lang w:val="vi-VN"/>
        </w:rPr>
      </w:pPr>
      <w:r w:rsidRPr="00B40747">
        <w:rPr>
          <w:rFonts w:ascii="Times  New Roman" w:hAnsi="Times  New Roman"/>
          <w:b w:val="0"/>
          <w:i w:val="0"/>
          <w:color w:val="000000" w:themeColor="text1"/>
          <w:sz w:val="26"/>
          <w:szCs w:val="26"/>
          <w:lang w:val="vi-VN"/>
        </w:rPr>
        <w:t>Trao đổi, thảo luận về các yêu cầu nghề nghiệp đối với các hoạt động kinh doanh quốc tế, tạo tiền đề xây dựng mục tiêu đào tạo ngành kinh doanh quốc tế phù hợp với yêu cầu thực tế,</w:t>
      </w:r>
    </w:p>
    <w:p w14:paraId="7234EDF4" w14:textId="0D7D7CF3" w:rsidR="00B40747" w:rsidRDefault="00B40747" w:rsidP="00C63C3F">
      <w:pPr>
        <w:pStyle w:val="Heading2"/>
        <w:keepNext w:val="0"/>
        <w:widowControl w:val="0"/>
        <w:numPr>
          <w:ilvl w:val="0"/>
          <w:numId w:val="7"/>
        </w:numPr>
        <w:spacing w:before="120" w:after="120"/>
        <w:ind w:left="1134" w:hanging="425"/>
        <w:jc w:val="both"/>
        <w:rPr>
          <w:rFonts w:ascii="Times  New Roman" w:hAnsi="Times  New Roman"/>
          <w:i w:val="0"/>
          <w:color w:val="000000" w:themeColor="text1"/>
          <w:sz w:val="26"/>
          <w:szCs w:val="26"/>
          <w:lang w:val="vi-VN"/>
        </w:rPr>
      </w:pPr>
      <w:r w:rsidRPr="00B40747">
        <w:rPr>
          <w:rFonts w:ascii="Times  New Roman" w:hAnsi="Times  New Roman"/>
          <w:b w:val="0"/>
          <w:i w:val="0"/>
          <w:color w:val="000000" w:themeColor="text1"/>
          <w:sz w:val="26"/>
          <w:szCs w:val="26"/>
          <w:lang w:val="vi-VN"/>
        </w:rPr>
        <w:t>Trao đổi, thảo luận các kiến thức lĩnh vực pháp luật, quản trị, tài chính, nhân sự, marketing…, phù hợp đào tạo ngành kinh doanh quốc tế</w:t>
      </w:r>
      <w:r w:rsidR="00E07B9D">
        <w:rPr>
          <w:rFonts w:ascii="Times  New Roman" w:hAnsi="Times  New Roman"/>
          <w:b w:val="0"/>
          <w:i w:val="0"/>
          <w:color w:val="000000" w:themeColor="text1"/>
          <w:sz w:val="26"/>
          <w:szCs w:val="26"/>
        </w:rPr>
        <w:t>.</w:t>
      </w:r>
    </w:p>
    <w:p w14:paraId="7399AA84" w14:textId="77777777" w:rsidR="000F7A02" w:rsidRDefault="00B40747" w:rsidP="00B26C90">
      <w:pPr>
        <w:pStyle w:val="Heading2"/>
        <w:keepNext w:val="0"/>
        <w:widowControl w:val="0"/>
        <w:spacing w:before="0" w:after="0" w:line="312" w:lineRule="auto"/>
        <w:rPr>
          <w:rFonts w:ascii="Times  New Roman" w:hAnsi="Times  New Roman"/>
          <w:i w:val="0"/>
          <w:color w:val="000000" w:themeColor="text1"/>
          <w:sz w:val="26"/>
          <w:szCs w:val="26"/>
          <w:lang w:val="vi-VN"/>
        </w:rPr>
      </w:pPr>
      <w:r>
        <w:rPr>
          <w:rFonts w:ascii="Times  New Roman" w:hAnsi="Times  New Roman"/>
          <w:i w:val="0"/>
          <w:color w:val="000000" w:themeColor="text1"/>
          <w:sz w:val="26"/>
          <w:szCs w:val="26"/>
        </w:rPr>
        <w:t xml:space="preserve">5. </w:t>
      </w:r>
      <w:r w:rsidR="00AF672D">
        <w:rPr>
          <w:rFonts w:ascii="Times  New Roman" w:hAnsi="Times  New Roman"/>
          <w:i w:val="0"/>
          <w:color w:val="000000" w:themeColor="text1"/>
          <w:sz w:val="26"/>
          <w:szCs w:val="26"/>
          <w:lang w:val="vi-VN"/>
        </w:rPr>
        <w:t xml:space="preserve">Nội dung </w:t>
      </w:r>
      <w:r w:rsidR="003B358E">
        <w:rPr>
          <w:rFonts w:ascii="Times  New Roman" w:hAnsi="Times  New Roman"/>
          <w:i w:val="0"/>
          <w:color w:val="000000" w:themeColor="text1"/>
          <w:sz w:val="26"/>
          <w:szCs w:val="26"/>
        </w:rPr>
        <w:t>h</w:t>
      </w:r>
      <w:r w:rsidR="00AF672D">
        <w:rPr>
          <w:rFonts w:ascii="Times  New Roman" w:hAnsi="Times  New Roman"/>
          <w:i w:val="0"/>
          <w:color w:val="000000" w:themeColor="text1"/>
          <w:sz w:val="26"/>
          <w:szCs w:val="26"/>
          <w:lang w:val="vi-VN"/>
        </w:rPr>
        <w:t>ội thảo:</w:t>
      </w:r>
    </w:p>
    <w:p w14:paraId="692F73F9"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lang w:val="vi-VN"/>
        </w:rPr>
        <w:t xml:space="preserve">Các </w:t>
      </w:r>
      <w:r>
        <w:rPr>
          <w:color w:val="000000" w:themeColor="text1"/>
          <w:sz w:val="26"/>
          <w:szCs w:val="26"/>
        </w:rPr>
        <w:t xml:space="preserve">bài viết, </w:t>
      </w:r>
      <w:r>
        <w:rPr>
          <w:color w:val="000000" w:themeColor="text1"/>
          <w:sz w:val="26"/>
          <w:szCs w:val="26"/>
          <w:lang w:val="vi-VN"/>
        </w:rPr>
        <w:t>tham luận</w:t>
      </w:r>
      <w:r>
        <w:rPr>
          <w:color w:val="000000" w:themeColor="text1"/>
          <w:sz w:val="26"/>
          <w:szCs w:val="26"/>
        </w:rPr>
        <w:t xml:space="preserve"> và</w:t>
      </w:r>
      <w:r>
        <w:rPr>
          <w:color w:val="000000" w:themeColor="text1"/>
          <w:sz w:val="26"/>
          <w:szCs w:val="26"/>
          <w:lang w:val="vi-VN"/>
        </w:rPr>
        <w:t xml:space="preserve"> thảo luận tại Hội thảo tập trung vào </w:t>
      </w:r>
      <w:r>
        <w:rPr>
          <w:color w:val="000000" w:themeColor="text1"/>
          <w:sz w:val="26"/>
          <w:szCs w:val="26"/>
        </w:rPr>
        <w:t xml:space="preserve">lĩnh vực </w:t>
      </w:r>
      <w:r w:rsidR="008D480A">
        <w:rPr>
          <w:color w:val="000000" w:themeColor="text1"/>
          <w:sz w:val="26"/>
          <w:szCs w:val="26"/>
        </w:rPr>
        <w:t>kinh doanh quốc tế và các vấn đề liên quan</w:t>
      </w:r>
      <w:r>
        <w:rPr>
          <w:color w:val="000000" w:themeColor="text1"/>
          <w:sz w:val="26"/>
          <w:szCs w:val="26"/>
        </w:rPr>
        <w:t>. C</w:t>
      </w:r>
      <w:r>
        <w:rPr>
          <w:color w:val="000000" w:themeColor="text1"/>
          <w:sz w:val="26"/>
          <w:szCs w:val="26"/>
          <w:lang w:val="vi-VN"/>
        </w:rPr>
        <w:t xml:space="preserve">ác chủ đề chính </w:t>
      </w:r>
      <w:r>
        <w:rPr>
          <w:color w:val="000000" w:themeColor="text1"/>
          <w:sz w:val="26"/>
          <w:szCs w:val="26"/>
        </w:rPr>
        <w:t>tập trung t</w:t>
      </w:r>
      <w:r>
        <w:rPr>
          <w:color w:val="000000" w:themeColor="text1"/>
          <w:sz w:val="26"/>
          <w:szCs w:val="26"/>
          <w:lang w:val="vi-VN"/>
        </w:rPr>
        <w:t xml:space="preserve">heo các hoạt động </w:t>
      </w:r>
      <w:r w:rsidR="008D480A" w:rsidRPr="008D480A">
        <w:rPr>
          <w:color w:val="000000" w:themeColor="text1"/>
          <w:sz w:val="26"/>
          <w:szCs w:val="26"/>
        </w:rPr>
        <w:t>quản trị, tài chính, nhân sự, marketing</w:t>
      </w:r>
      <w:r w:rsidR="008D480A">
        <w:rPr>
          <w:color w:val="000000" w:themeColor="text1"/>
          <w:sz w:val="26"/>
          <w:szCs w:val="26"/>
        </w:rPr>
        <w:t>,</w:t>
      </w:r>
      <w:r w:rsidR="008D480A" w:rsidRPr="008D480A">
        <w:rPr>
          <w:color w:val="000000" w:themeColor="text1"/>
          <w:sz w:val="26"/>
          <w:szCs w:val="26"/>
        </w:rPr>
        <w:t xml:space="preserve"> pháp luật</w:t>
      </w:r>
      <w:r w:rsidR="008D480A">
        <w:rPr>
          <w:color w:val="000000" w:themeColor="text1"/>
          <w:sz w:val="26"/>
          <w:szCs w:val="26"/>
        </w:rPr>
        <w:t xml:space="preserve"> liên quan đến hoạt động</w:t>
      </w:r>
      <w:r w:rsidR="008D480A" w:rsidRPr="008D480A">
        <w:rPr>
          <w:color w:val="000000" w:themeColor="text1"/>
          <w:sz w:val="26"/>
          <w:szCs w:val="26"/>
        </w:rPr>
        <w:t xml:space="preserve"> kinh doanh quốc tế</w:t>
      </w:r>
      <w:r w:rsidR="008D480A">
        <w:rPr>
          <w:color w:val="000000" w:themeColor="text1"/>
          <w:sz w:val="26"/>
          <w:szCs w:val="26"/>
        </w:rPr>
        <w:t xml:space="preserve"> và đào </w:t>
      </w:r>
      <w:r w:rsidR="008D480A">
        <w:rPr>
          <w:color w:val="000000" w:themeColor="text1"/>
          <w:sz w:val="26"/>
          <w:szCs w:val="26"/>
        </w:rPr>
        <w:lastRenderedPageBreak/>
        <w:t>tạo ngành kinh doanh quốc tế</w:t>
      </w:r>
      <w:r>
        <w:rPr>
          <w:color w:val="000000" w:themeColor="text1"/>
          <w:sz w:val="26"/>
          <w:szCs w:val="26"/>
        </w:rPr>
        <w:t>.</w:t>
      </w:r>
      <w:r>
        <w:rPr>
          <w:color w:val="000000" w:themeColor="text1"/>
          <w:sz w:val="26"/>
          <w:szCs w:val="26"/>
          <w:lang w:val="vi-VN"/>
        </w:rPr>
        <w:t xml:space="preserve"> </w:t>
      </w:r>
    </w:p>
    <w:p w14:paraId="5C81188F"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Một số</w:t>
      </w:r>
      <w:r>
        <w:rPr>
          <w:color w:val="000000" w:themeColor="text1"/>
          <w:sz w:val="26"/>
          <w:szCs w:val="26"/>
          <w:lang w:val="en-GB"/>
        </w:rPr>
        <w:t xml:space="preserve"> </w:t>
      </w:r>
      <w:r>
        <w:rPr>
          <w:color w:val="000000" w:themeColor="text1"/>
          <w:sz w:val="26"/>
          <w:szCs w:val="26"/>
          <w:lang w:val="vi-VN"/>
        </w:rPr>
        <w:t>nhóm</w:t>
      </w:r>
      <w:r>
        <w:rPr>
          <w:color w:val="000000" w:themeColor="text1"/>
          <w:sz w:val="26"/>
          <w:szCs w:val="26"/>
        </w:rPr>
        <w:t xml:space="preserve"> chủ đề gợi ý:</w:t>
      </w:r>
    </w:p>
    <w:p w14:paraId="5F97FE83" w14:textId="77777777" w:rsidR="000F7A02" w:rsidRDefault="00AF672D" w:rsidP="00B26C90">
      <w:pPr>
        <w:pStyle w:val="BodyTextIndent"/>
        <w:widowControl w:val="0"/>
        <w:numPr>
          <w:ilvl w:val="0"/>
          <w:numId w:val="2"/>
        </w:numPr>
        <w:spacing w:line="312" w:lineRule="auto"/>
        <w:rPr>
          <w:color w:val="000000" w:themeColor="text1"/>
          <w:sz w:val="26"/>
          <w:szCs w:val="26"/>
        </w:rPr>
      </w:pPr>
      <w:bookmarkStart w:id="1" w:name="_Hlk132314760"/>
      <w:r>
        <w:rPr>
          <w:color w:val="000000" w:themeColor="text1"/>
          <w:sz w:val="26"/>
          <w:szCs w:val="26"/>
          <w:lang w:val="vi-VN"/>
        </w:rPr>
        <w:t>Nhóm</w:t>
      </w:r>
      <w:r>
        <w:rPr>
          <w:color w:val="000000" w:themeColor="text1"/>
          <w:sz w:val="26"/>
          <w:szCs w:val="26"/>
        </w:rPr>
        <w:t xml:space="preserve"> chủ đề</w:t>
      </w:r>
      <w:r>
        <w:rPr>
          <w:color w:val="000000" w:themeColor="text1"/>
          <w:sz w:val="26"/>
          <w:szCs w:val="26"/>
          <w:lang w:val="vi-VN"/>
        </w:rPr>
        <w:t xml:space="preserve"> 1:</w:t>
      </w:r>
      <w:r>
        <w:rPr>
          <w:color w:val="000000" w:themeColor="text1"/>
          <w:sz w:val="26"/>
          <w:szCs w:val="26"/>
        </w:rPr>
        <w:t xml:space="preserve"> </w:t>
      </w:r>
      <w:r>
        <w:rPr>
          <w:color w:val="000000" w:themeColor="text1"/>
          <w:sz w:val="26"/>
          <w:szCs w:val="26"/>
          <w:lang w:val="vi-VN"/>
        </w:rPr>
        <w:t>P</w:t>
      </w:r>
      <w:r>
        <w:rPr>
          <w:color w:val="000000" w:themeColor="text1"/>
          <w:sz w:val="26"/>
          <w:szCs w:val="26"/>
        </w:rPr>
        <w:t xml:space="preserve">háp lý </w:t>
      </w:r>
      <w:r>
        <w:rPr>
          <w:color w:val="000000" w:themeColor="text1"/>
          <w:sz w:val="26"/>
          <w:szCs w:val="26"/>
          <w:lang w:val="vi-VN"/>
        </w:rPr>
        <w:t xml:space="preserve">và chính sách </w:t>
      </w:r>
      <w:r>
        <w:rPr>
          <w:color w:val="000000" w:themeColor="text1"/>
          <w:sz w:val="26"/>
          <w:szCs w:val="26"/>
        </w:rPr>
        <w:t xml:space="preserve">trong </w:t>
      </w:r>
      <w:r w:rsidR="00616162">
        <w:rPr>
          <w:color w:val="000000" w:themeColor="text1"/>
          <w:sz w:val="26"/>
          <w:szCs w:val="26"/>
        </w:rPr>
        <w:t xml:space="preserve">kinh doanh quốc tế, trong đào tạo và phát triển </w:t>
      </w:r>
      <w:r>
        <w:rPr>
          <w:color w:val="000000" w:themeColor="text1"/>
          <w:sz w:val="26"/>
          <w:szCs w:val="26"/>
          <w:lang w:val="vi-VN"/>
        </w:rPr>
        <w:t>nguồn nhân lực</w:t>
      </w:r>
      <w:r w:rsidR="00616162">
        <w:rPr>
          <w:color w:val="000000" w:themeColor="text1"/>
          <w:sz w:val="26"/>
          <w:szCs w:val="26"/>
        </w:rPr>
        <w:t xml:space="preserve"> đáp ứng hội nhập kinh tế quốc tế</w:t>
      </w:r>
      <w:r>
        <w:rPr>
          <w:color w:val="000000" w:themeColor="text1"/>
          <w:sz w:val="26"/>
          <w:szCs w:val="26"/>
        </w:rPr>
        <w:t>;</w:t>
      </w:r>
      <w:bookmarkEnd w:id="1"/>
    </w:p>
    <w:p w14:paraId="650BDC40" w14:textId="77777777" w:rsidR="00317748" w:rsidRPr="00317748" w:rsidRDefault="00317748" w:rsidP="00B26C90">
      <w:pPr>
        <w:pStyle w:val="BodyTextIndent"/>
        <w:widowControl w:val="0"/>
        <w:numPr>
          <w:ilvl w:val="1"/>
          <w:numId w:val="2"/>
        </w:numPr>
        <w:spacing w:line="312" w:lineRule="auto"/>
        <w:rPr>
          <w:color w:val="000000" w:themeColor="text1"/>
          <w:sz w:val="26"/>
          <w:szCs w:val="26"/>
        </w:rPr>
      </w:pPr>
      <w:r>
        <w:rPr>
          <w:color w:val="000000" w:themeColor="text1"/>
          <w:sz w:val="26"/>
          <w:szCs w:val="26"/>
        </w:rPr>
        <w:t>Xu thế, thực trạng hoạt động kinh doanh quốc tế tại Việt Nam.</w:t>
      </w:r>
    </w:p>
    <w:p w14:paraId="130D7C56" w14:textId="77777777" w:rsidR="000F7A02" w:rsidRDefault="00317748" w:rsidP="00B26C90">
      <w:pPr>
        <w:pStyle w:val="BodyTextIndent"/>
        <w:widowControl w:val="0"/>
        <w:numPr>
          <w:ilvl w:val="1"/>
          <w:numId w:val="2"/>
        </w:numPr>
        <w:spacing w:line="312" w:lineRule="auto"/>
        <w:rPr>
          <w:color w:val="000000" w:themeColor="text1"/>
          <w:sz w:val="26"/>
          <w:szCs w:val="26"/>
        </w:rPr>
      </w:pPr>
      <w:r>
        <w:rPr>
          <w:color w:val="000000" w:themeColor="text1"/>
          <w:sz w:val="26"/>
          <w:szCs w:val="26"/>
        </w:rPr>
        <w:t>Các</w:t>
      </w:r>
      <w:r w:rsidR="00AF672D">
        <w:rPr>
          <w:color w:val="000000" w:themeColor="text1"/>
          <w:sz w:val="26"/>
          <w:szCs w:val="26"/>
        </w:rPr>
        <w:t xml:space="preserve"> vấn đề </w:t>
      </w:r>
      <w:r w:rsidR="006871D2">
        <w:rPr>
          <w:color w:val="000000" w:themeColor="text1"/>
          <w:sz w:val="26"/>
          <w:szCs w:val="26"/>
        </w:rPr>
        <w:t xml:space="preserve">chính sách, </w:t>
      </w:r>
      <w:r w:rsidR="00AF672D">
        <w:rPr>
          <w:color w:val="000000" w:themeColor="text1"/>
          <w:sz w:val="26"/>
          <w:szCs w:val="26"/>
        </w:rPr>
        <w:t xml:space="preserve">pháp lý </w:t>
      </w:r>
      <w:r>
        <w:rPr>
          <w:color w:val="000000" w:themeColor="text1"/>
          <w:sz w:val="26"/>
          <w:szCs w:val="26"/>
        </w:rPr>
        <w:t xml:space="preserve">có </w:t>
      </w:r>
      <w:r w:rsidR="00AF672D">
        <w:rPr>
          <w:color w:val="000000" w:themeColor="text1"/>
          <w:sz w:val="26"/>
          <w:szCs w:val="26"/>
        </w:rPr>
        <w:t xml:space="preserve">liên quan đến </w:t>
      </w:r>
      <w:r>
        <w:rPr>
          <w:color w:val="000000" w:themeColor="text1"/>
          <w:sz w:val="26"/>
          <w:szCs w:val="26"/>
        </w:rPr>
        <w:t>hoạt động kinh doanh quốc tế</w:t>
      </w:r>
      <w:r w:rsidR="00AF672D">
        <w:rPr>
          <w:color w:val="000000" w:themeColor="text1"/>
          <w:sz w:val="26"/>
          <w:szCs w:val="26"/>
        </w:rPr>
        <w:t>;</w:t>
      </w:r>
    </w:p>
    <w:p w14:paraId="0767B71A" w14:textId="77777777" w:rsidR="000F7A02" w:rsidRDefault="006871D2" w:rsidP="00B26C90">
      <w:pPr>
        <w:pStyle w:val="BodyTextIndent"/>
        <w:widowControl w:val="0"/>
        <w:numPr>
          <w:ilvl w:val="1"/>
          <w:numId w:val="2"/>
        </w:numPr>
        <w:spacing w:line="312" w:lineRule="auto"/>
        <w:rPr>
          <w:color w:val="000000" w:themeColor="text1"/>
          <w:sz w:val="26"/>
          <w:szCs w:val="26"/>
        </w:rPr>
      </w:pPr>
      <w:r>
        <w:rPr>
          <w:color w:val="000000" w:themeColor="text1"/>
          <w:sz w:val="26"/>
          <w:szCs w:val="26"/>
        </w:rPr>
        <w:t xml:space="preserve">Nhu cầu, chính sách đào tạo và phát triển </w:t>
      </w:r>
      <w:r w:rsidR="00AF672D">
        <w:rPr>
          <w:color w:val="000000" w:themeColor="text1"/>
          <w:sz w:val="26"/>
          <w:szCs w:val="26"/>
        </w:rPr>
        <w:t>nguồn nhân lực</w:t>
      </w:r>
      <w:r>
        <w:rPr>
          <w:color w:val="000000" w:themeColor="text1"/>
          <w:sz w:val="26"/>
          <w:szCs w:val="26"/>
        </w:rPr>
        <w:t xml:space="preserve"> hội nhập kinh tế quốc tế</w:t>
      </w:r>
      <w:r w:rsidR="00AF672D">
        <w:rPr>
          <w:color w:val="000000" w:themeColor="text1"/>
          <w:sz w:val="26"/>
          <w:szCs w:val="26"/>
        </w:rPr>
        <w:t>;</w:t>
      </w:r>
    </w:p>
    <w:p w14:paraId="30E81B57" w14:textId="018C7D68" w:rsidR="000F7A02" w:rsidRDefault="00AF672D" w:rsidP="00B26C90">
      <w:pPr>
        <w:pStyle w:val="BodyTextIndent"/>
        <w:widowControl w:val="0"/>
        <w:numPr>
          <w:ilvl w:val="0"/>
          <w:numId w:val="2"/>
        </w:numPr>
        <w:spacing w:line="312" w:lineRule="auto"/>
        <w:rPr>
          <w:color w:val="000000" w:themeColor="text1"/>
          <w:sz w:val="26"/>
          <w:szCs w:val="26"/>
        </w:rPr>
      </w:pPr>
      <w:bookmarkStart w:id="2" w:name="_Hlk132314881"/>
      <w:r>
        <w:rPr>
          <w:color w:val="000000" w:themeColor="text1"/>
          <w:sz w:val="26"/>
          <w:szCs w:val="26"/>
          <w:lang w:val="vi-VN"/>
        </w:rPr>
        <w:t xml:space="preserve">Nhóm chủ đề 2: </w:t>
      </w:r>
      <w:r w:rsidR="006871D2">
        <w:rPr>
          <w:color w:val="000000" w:themeColor="text1"/>
          <w:sz w:val="26"/>
          <w:szCs w:val="26"/>
        </w:rPr>
        <w:t xml:space="preserve">Các </w:t>
      </w:r>
      <w:r w:rsidR="00C63C3F">
        <w:rPr>
          <w:color w:val="000000" w:themeColor="text1"/>
          <w:sz w:val="26"/>
          <w:szCs w:val="26"/>
        </w:rPr>
        <w:t>nhu</w:t>
      </w:r>
      <w:r w:rsidR="006871D2">
        <w:rPr>
          <w:color w:val="000000" w:themeColor="text1"/>
          <w:sz w:val="26"/>
          <w:szCs w:val="26"/>
        </w:rPr>
        <w:t xml:space="preserve"> cầu về </w:t>
      </w:r>
      <w:r w:rsidR="00472626">
        <w:rPr>
          <w:color w:val="000000" w:themeColor="text1"/>
          <w:sz w:val="26"/>
          <w:szCs w:val="26"/>
        </w:rPr>
        <w:t>lĩnh vực nghề nghiệp, chuyên môn</w:t>
      </w:r>
      <w:r w:rsidR="006871D2">
        <w:rPr>
          <w:color w:val="000000" w:themeColor="text1"/>
          <w:sz w:val="26"/>
          <w:szCs w:val="26"/>
        </w:rPr>
        <w:t xml:space="preserve"> liên quan đến hoạt động kinh doanh quốc tế.</w:t>
      </w:r>
      <w:bookmarkEnd w:id="2"/>
    </w:p>
    <w:p w14:paraId="536DA99A" w14:textId="1DAC1D00" w:rsidR="000F7A02" w:rsidRDefault="006871D2" w:rsidP="00B26C90">
      <w:pPr>
        <w:pStyle w:val="BodyTextIndent"/>
        <w:widowControl w:val="0"/>
        <w:numPr>
          <w:ilvl w:val="1"/>
          <w:numId w:val="2"/>
        </w:numPr>
        <w:spacing w:line="312" w:lineRule="auto"/>
        <w:rPr>
          <w:color w:val="000000" w:themeColor="text1"/>
          <w:sz w:val="26"/>
          <w:szCs w:val="26"/>
        </w:rPr>
      </w:pPr>
      <w:r w:rsidRPr="006871D2">
        <w:rPr>
          <w:color w:val="000000" w:themeColor="text1"/>
          <w:sz w:val="26"/>
          <w:szCs w:val="26"/>
        </w:rPr>
        <w:t xml:space="preserve">Các </w:t>
      </w:r>
      <w:r w:rsidR="00C63C3F">
        <w:rPr>
          <w:color w:val="000000" w:themeColor="text1"/>
          <w:sz w:val="26"/>
          <w:szCs w:val="26"/>
        </w:rPr>
        <w:t>nhu</w:t>
      </w:r>
      <w:r w:rsidRPr="006871D2">
        <w:rPr>
          <w:color w:val="000000" w:themeColor="text1"/>
          <w:sz w:val="26"/>
          <w:szCs w:val="26"/>
        </w:rPr>
        <w:t xml:space="preserve"> cầu về</w:t>
      </w:r>
      <w:r w:rsidR="00472626">
        <w:rPr>
          <w:color w:val="000000" w:themeColor="text1"/>
          <w:sz w:val="26"/>
          <w:szCs w:val="26"/>
        </w:rPr>
        <w:t xml:space="preserve"> nghề nghiệp,</w:t>
      </w:r>
      <w:r w:rsidRPr="006871D2">
        <w:rPr>
          <w:color w:val="000000" w:themeColor="text1"/>
          <w:sz w:val="26"/>
          <w:szCs w:val="26"/>
        </w:rPr>
        <w:t xml:space="preserve"> </w:t>
      </w:r>
      <w:r w:rsidR="00472626">
        <w:rPr>
          <w:color w:val="000000" w:themeColor="text1"/>
          <w:sz w:val="26"/>
          <w:szCs w:val="26"/>
        </w:rPr>
        <w:t>chuyên môn</w:t>
      </w:r>
      <w:r>
        <w:rPr>
          <w:color w:val="000000" w:themeColor="text1"/>
          <w:sz w:val="26"/>
          <w:szCs w:val="26"/>
        </w:rPr>
        <w:t xml:space="preserve"> lĩnh vực quản trị</w:t>
      </w:r>
      <w:r w:rsidRPr="006871D2">
        <w:rPr>
          <w:color w:val="000000" w:themeColor="text1"/>
          <w:sz w:val="26"/>
          <w:szCs w:val="26"/>
        </w:rPr>
        <w:t xml:space="preserve"> liên quan đến hoạt động kinh doanh quốc tế</w:t>
      </w:r>
      <w:r w:rsidR="00AF672D">
        <w:rPr>
          <w:color w:val="000000" w:themeColor="text1"/>
          <w:sz w:val="26"/>
          <w:szCs w:val="26"/>
        </w:rPr>
        <w:t>;</w:t>
      </w:r>
    </w:p>
    <w:p w14:paraId="31106059" w14:textId="394C7B45" w:rsidR="000F7A02" w:rsidRDefault="006871D2" w:rsidP="00B26C90">
      <w:pPr>
        <w:pStyle w:val="BodyTextIndent"/>
        <w:widowControl w:val="0"/>
        <w:numPr>
          <w:ilvl w:val="1"/>
          <w:numId w:val="2"/>
        </w:numPr>
        <w:spacing w:line="312" w:lineRule="auto"/>
        <w:rPr>
          <w:color w:val="000000" w:themeColor="text1"/>
          <w:sz w:val="26"/>
          <w:szCs w:val="26"/>
        </w:rPr>
      </w:pPr>
      <w:r w:rsidRPr="006871D2">
        <w:rPr>
          <w:color w:val="000000" w:themeColor="text1"/>
          <w:sz w:val="26"/>
          <w:szCs w:val="26"/>
        </w:rPr>
        <w:t xml:space="preserve">Các </w:t>
      </w:r>
      <w:r w:rsidR="00C63C3F">
        <w:rPr>
          <w:color w:val="000000" w:themeColor="text1"/>
          <w:sz w:val="26"/>
          <w:szCs w:val="26"/>
        </w:rPr>
        <w:t>nhu</w:t>
      </w:r>
      <w:r w:rsidRPr="006871D2">
        <w:rPr>
          <w:color w:val="000000" w:themeColor="text1"/>
          <w:sz w:val="26"/>
          <w:szCs w:val="26"/>
        </w:rPr>
        <w:t xml:space="preserve"> cầu về </w:t>
      </w:r>
      <w:r w:rsidR="00472626">
        <w:rPr>
          <w:color w:val="000000" w:themeColor="text1"/>
          <w:sz w:val="26"/>
          <w:szCs w:val="26"/>
        </w:rPr>
        <w:t>nghề nghiệp, chuyên môn</w:t>
      </w:r>
      <w:r>
        <w:rPr>
          <w:color w:val="000000" w:themeColor="text1"/>
          <w:sz w:val="26"/>
          <w:szCs w:val="26"/>
        </w:rPr>
        <w:t xml:space="preserve"> lĩnh vực tài chính, kế toán…</w:t>
      </w:r>
      <w:r w:rsidRPr="006871D2">
        <w:rPr>
          <w:color w:val="000000" w:themeColor="text1"/>
          <w:sz w:val="26"/>
          <w:szCs w:val="26"/>
        </w:rPr>
        <w:t xml:space="preserve"> liên quan đến hoạt động kinh doanh quốc tế</w:t>
      </w:r>
      <w:r w:rsidR="00AF672D">
        <w:rPr>
          <w:color w:val="000000" w:themeColor="text1"/>
          <w:sz w:val="26"/>
          <w:szCs w:val="26"/>
        </w:rPr>
        <w:t>;</w:t>
      </w:r>
    </w:p>
    <w:p w14:paraId="5C4D0348" w14:textId="1AD964A9" w:rsidR="000F7A02" w:rsidRDefault="006871D2" w:rsidP="00B26C90">
      <w:pPr>
        <w:pStyle w:val="BodyTextIndent"/>
        <w:widowControl w:val="0"/>
        <w:numPr>
          <w:ilvl w:val="1"/>
          <w:numId w:val="2"/>
        </w:numPr>
        <w:spacing w:line="312" w:lineRule="auto"/>
        <w:rPr>
          <w:color w:val="000000" w:themeColor="text1"/>
          <w:sz w:val="26"/>
          <w:szCs w:val="26"/>
        </w:rPr>
      </w:pPr>
      <w:r w:rsidRPr="006871D2">
        <w:rPr>
          <w:color w:val="000000" w:themeColor="text1"/>
          <w:sz w:val="26"/>
          <w:szCs w:val="26"/>
        </w:rPr>
        <w:t xml:space="preserve">Các </w:t>
      </w:r>
      <w:r w:rsidR="00C63C3F">
        <w:rPr>
          <w:color w:val="000000" w:themeColor="text1"/>
          <w:sz w:val="26"/>
          <w:szCs w:val="26"/>
        </w:rPr>
        <w:t>nhu</w:t>
      </w:r>
      <w:r w:rsidRPr="006871D2">
        <w:rPr>
          <w:color w:val="000000" w:themeColor="text1"/>
          <w:sz w:val="26"/>
          <w:szCs w:val="26"/>
        </w:rPr>
        <w:t xml:space="preserve"> cầu về </w:t>
      </w:r>
      <w:r w:rsidR="00472626">
        <w:rPr>
          <w:color w:val="000000" w:themeColor="text1"/>
          <w:sz w:val="26"/>
          <w:szCs w:val="26"/>
        </w:rPr>
        <w:t>nghề nghiệp, chuyên môn</w:t>
      </w:r>
      <w:r>
        <w:rPr>
          <w:color w:val="000000" w:themeColor="text1"/>
          <w:sz w:val="26"/>
          <w:szCs w:val="26"/>
        </w:rPr>
        <w:t xml:space="preserve"> lĩnh vực vận hành, sản xuất, logistic…</w:t>
      </w:r>
      <w:r w:rsidRPr="006871D2">
        <w:rPr>
          <w:color w:val="000000" w:themeColor="text1"/>
          <w:sz w:val="26"/>
          <w:szCs w:val="26"/>
        </w:rPr>
        <w:t xml:space="preserve"> liên quan đến hoạt động kinh doanh quốc tế</w:t>
      </w:r>
      <w:r>
        <w:rPr>
          <w:color w:val="000000" w:themeColor="text1"/>
          <w:sz w:val="26"/>
          <w:szCs w:val="26"/>
        </w:rPr>
        <w:t>;</w:t>
      </w:r>
    </w:p>
    <w:p w14:paraId="1183CFE7" w14:textId="79E2E308" w:rsidR="000F7A02" w:rsidRDefault="006871D2" w:rsidP="00B26C90">
      <w:pPr>
        <w:pStyle w:val="BodyTextIndent"/>
        <w:widowControl w:val="0"/>
        <w:numPr>
          <w:ilvl w:val="1"/>
          <w:numId w:val="2"/>
        </w:numPr>
        <w:spacing w:line="312" w:lineRule="auto"/>
        <w:rPr>
          <w:color w:val="000000" w:themeColor="text1"/>
          <w:sz w:val="26"/>
          <w:szCs w:val="26"/>
        </w:rPr>
      </w:pPr>
      <w:r w:rsidRPr="006871D2">
        <w:rPr>
          <w:color w:val="000000" w:themeColor="text1"/>
          <w:sz w:val="26"/>
          <w:szCs w:val="26"/>
        </w:rPr>
        <w:t xml:space="preserve">Các </w:t>
      </w:r>
      <w:r w:rsidR="00CB369C">
        <w:rPr>
          <w:color w:val="000000" w:themeColor="text1"/>
          <w:sz w:val="26"/>
          <w:szCs w:val="26"/>
        </w:rPr>
        <w:t>nhu</w:t>
      </w:r>
      <w:bookmarkStart w:id="3" w:name="_GoBack"/>
      <w:bookmarkEnd w:id="3"/>
      <w:r w:rsidRPr="006871D2">
        <w:rPr>
          <w:color w:val="000000" w:themeColor="text1"/>
          <w:sz w:val="26"/>
          <w:szCs w:val="26"/>
        </w:rPr>
        <w:t xml:space="preserve"> cầu về nghề nghiệp</w:t>
      </w:r>
      <w:r w:rsidR="00472626">
        <w:rPr>
          <w:color w:val="000000" w:themeColor="text1"/>
          <w:sz w:val="26"/>
          <w:szCs w:val="26"/>
        </w:rPr>
        <w:t>, chuyên môn</w:t>
      </w:r>
      <w:r>
        <w:rPr>
          <w:color w:val="000000" w:themeColor="text1"/>
          <w:sz w:val="26"/>
          <w:szCs w:val="26"/>
        </w:rPr>
        <w:t xml:space="preserve"> lĩnh vực marketing, bán hàng, thương mại điện tử…</w:t>
      </w:r>
      <w:r w:rsidRPr="006871D2">
        <w:rPr>
          <w:color w:val="000000" w:themeColor="text1"/>
          <w:sz w:val="26"/>
          <w:szCs w:val="26"/>
        </w:rPr>
        <w:t xml:space="preserve"> liên quan đến hoạt động kinh doanh quốc tế</w:t>
      </w:r>
      <w:r w:rsidR="00AF672D">
        <w:rPr>
          <w:color w:val="000000" w:themeColor="text1"/>
          <w:sz w:val="26"/>
          <w:szCs w:val="26"/>
        </w:rPr>
        <w:t>;</w:t>
      </w:r>
    </w:p>
    <w:p w14:paraId="08CB963B" w14:textId="77777777" w:rsidR="000F7A02" w:rsidRDefault="00AF672D" w:rsidP="00B26C90">
      <w:pPr>
        <w:pStyle w:val="BodyTextIndent"/>
        <w:widowControl w:val="0"/>
        <w:numPr>
          <w:ilvl w:val="0"/>
          <w:numId w:val="2"/>
        </w:numPr>
        <w:spacing w:line="312" w:lineRule="auto"/>
        <w:rPr>
          <w:color w:val="000000" w:themeColor="text1"/>
          <w:sz w:val="26"/>
          <w:szCs w:val="26"/>
        </w:rPr>
      </w:pPr>
      <w:r>
        <w:rPr>
          <w:color w:val="000000" w:themeColor="text1"/>
          <w:sz w:val="26"/>
          <w:szCs w:val="26"/>
          <w:lang w:val="vi-VN"/>
        </w:rPr>
        <w:t>Nhóm chủ đề 3: Các</w:t>
      </w:r>
      <w:r>
        <w:rPr>
          <w:color w:val="000000" w:themeColor="text1"/>
          <w:sz w:val="26"/>
          <w:szCs w:val="26"/>
        </w:rPr>
        <w:t xml:space="preserve"> </w:t>
      </w:r>
      <w:r w:rsidR="006871D2">
        <w:rPr>
          <w:color w:val="000000" w:themeColor="text1"/>
          <w:sz w:val="26"/>
          <w:szCs w:val="26"/>
        </w:rPr>
        <w:t>mục tiêu, định hướng phát triển chương trình đào tạo ngành kinh doanh quốc tế</w:t>
      </w:r>
      <w:r>
        <w:rPr>
          <w:color w:val="000000" w:themeColor="text1"/>
          <w:sz w:val="26"/>
          <w:szCs w:val="26"/>
        </w:rPr>
        <w:t>;</w:t>
      </w:r>
    </w:p>
    <w:p w14:paraId="054F0996" w14:textId="77777777" w:rsidR="000F7A02" w:rsidRDefault="004019EF" w:rsidP="00B26C90">
      <w:pPr>
        <w:pStyle w:val="BodyTextIndent"/>
        <w:widowControl w:val="0"/>
        <w:numPr>
          <w:ilvl w:val="1"/>
          <w:numId w:val="2"/>
        </w:numPr>
        <w:spacing w:line="312" w:lineRule="auto"/>
        <w:rPr>
          <w:color w:val="000000" w:themeColor="text1"/>
          <w:sz w:val="26"/>
          <w:szCs w:val="26"/>
        </w:rPr>
      </w:pPr>
      <w:r>
        <w:rPr>
          <w:color w:val="000000" w:themeColor="text1"/>
          <w:sz w:val="26"/>
          <w:szCs w:val="26"/>
        </w:rPr>
        <w:t>Tổng thuật, so sánh c</w:t>
      </w:r>
      <w:r w:rsidR="00AF672D">
        <w:rPr>
          <w:color w:val="000000" w:themeColor="text1"/>
          <w:sz w:val="26"/>
          <w:szCs w:val="26"/>
          <w:lang w:val="vi-VN"/>
        </w:rPr>
        <w:t xml:space="preserve">ác </w:t>
      </w:r>
      <w:r>
        <w:rPr>
          <w:color w:val="000000" w:themeColor="text1"/>
          <w:sz w:val="26"/>
          <w:szCs w:val="26"/>
        </w:rPr>
        <w:t>chương trình đào tạo ngành kinh doanh quốc tế</w:t>
      </w:r>
      <w:r w:rsidR="00AF672D">
        <w:rPr>
          <w:color w:val="000000" w:themeColor="text1"/>
          <w:sz w:val="26"/>
          <w:szCs w:val="26"/>
          <w:lang w:val="vi-VN"/>
        </w:rPr>
        <w:t>.</w:t>
      </w:r>
    </w:p>
    <w:p w14:paraId="442F8327" w14:textId="77777777" w:rsidR="000F7A02" w:rsidRDefault="004019EF" w:rsidP="00B26C90">
      <w:pPr>
        <w:pStyle w:val="BodyTextIndent"/>
        <w:widowControl w:val="0"/>
        <w:numPr>
          <w:ilvl w:val="1"/>
          <w:numId w:val="2"/>
        </w:numPr>
        <w:spacing w:line="312" w:lineRule="auto"/>
        <w:rPr>
          <w:color w:val="000000" w:themeColor="text1"/>
          <w:sz w:val="26"/>
          <w:szCs w:val="26"/>
        </w:rPr>
      </w:pPr>
      <w:r>
        <w:rPr>
          <w:color w:val="000000" w:themeColor="text1"/>
          <w:sz w:val="26"/>
          <w:szCs w:val="26"/>
        </w:rPr>
        <w:t>Các năng lực khác biệt của trường ĐH Luật Tp. HCM trong đào tạo ngành kinh doanh quốc tế.</w:t>
      </w:r>
    </w:p>
    <w:p w14:paraId="116841FB" w14:textId="1FD0E90E" w:rsidR="000F7A02" w:rsidRPr="002D4E6D" w:rsidRDefault="004019EF" w:rsidP="002D4E6D">
      <w:pPr>
        <w:pStyle w:val="BodyTextIndent"/>
        <w:widowControl w:val="0"/>
        <w:numPr>
          <w:ilvl w:val="1"/>
          <w:numId w:val="2"/>
        </w:numPr>
        <w:spacing w:line="312" w:lineRule="auto"/>
        <w:rPr>
          <w:color w:val="000000" w:themeColor="text1"/>
          <w:sz w:val="26"/>
          <w:szCs w:val="26"/>
        </w:rPr>
      </w:pPr>
      <w:r>
        <w:rPr>
          <w:color w:val="000000" w:themeColor="text1"/>
          <w:sz w:val="26"/>
          <w:szCs w:val="26"/>
        </w:rPr>
        <w:t>Sự cần thiết của các lĩnh vực kiến thức trong đào tạo ngành kinh doanh quốc tế.</w:t>
      </w:r>
    </w:p>
    <w:p w14:paraId="67B7E650" w14:textId="3BE6FABF" w:rsidR="00472626" w:rsidRDefault="00E72F40" w:rsidP="00B26C90">
      <w:pPr>
        <w:pStyle w:val="Heading2"/>
        <w:keepNext w:val="0"/>
        <w:widowControl w:val="0"/>
        <w:spacing w:before="0" w:after="0" w:line="312" w:lineRule="auto"/>
        <w:rPr>
          <w:rFonts w:ascii="Times  New Roman" w:hAnsi="Times  New Roman"/>
          <w:i w:val="0"/>
          <w:color w:val="000000" w:themeColor="text1"/>
          <w:sz w:val="26"/>
          <w:szCs w:val="26"/>
          <w:lang w:val="vi-VN"/>
        </w:rPr>
      </w:pPr>
      <w:r>
        <w:rPr>
          <w:rFonts w:ascii="Times  New Roman" w:hAnsi="Times  New Roman"/>
          <w:i w:val="0"/>
          <w:color w:val="000000" w:themeColor="text1"/>
          <w:sz w:val="26"/>
          <w:szCs w:val="26"/>
        </w:rPr>
        <w:t>6</w:t>
      </w:r>
      <w:r w:rsidR="00AF672D">
        <w:rPr>
          <w:rFonts w:ascii="Times  New Roman" w:hAnsi="Times  New Roman"/>
          <w:i w:val="0"/>
          <w:color w:val="000000" w:themeColor="text1"/>
          <w:sz w:val="26"/>
          <w:szCs w:val="26"/>
          <w:lang w:val="vi-VN"/>
        </w:rPr>
        <w:t>. Thời gian tổ chức:</w:t>
      </w:r>
      <w:r w:rsidR="00472626">
        <w:rPr>
          <w:rFonts w:ascii="Times  New Roman" w:hAnsi="Times  New Roman"/>
          <w:i w:val="0"/>
          <w:color w:val="000000" w:themeColor="text1"/>
          <w:sz w:val="26"/>
          <w:szCs w:val="26"/>
        </w:rPr>
        <w:t xml:space="preserve"> </w:t>
      </w:r>
      <w:r w:rsidR="00472626" w:rsidRPr="00472626">
        <w:rPr>
          <w:rFonts w:ascii="Times  New Roman" w:hAnsi="Times  New Roman"/>
          <w:b w:val="0"/>
          <w:i w:val="0"/>
          <w:color w:val="000000" w:themeColor="text1"/>
          <w:sz w:val="26"/>
          <w:szCs w:val="26"/>
        </w:rPr>
        <w:t xml:space="preserve">Dự kiến </w:t>
      </w:r>
      <w:r w:rsidR="00472626">
        <w:rPr>
          <w:rFonts w:ascii="Times  New Roman" w:hAnsi="Times  New Roman"/>
          <w:b w:val="0"/>
          <w:i w:val="0"/>
          <w:color w:val="000000" w:themeColor="text1"/>
          <w:sz w:val="26"/>
          <w:szCs w:val="26"/>
        </w:rPr>
        <w:t xml:space="preserve">tổ chức </w:t>
      </w:r>
      <w:r w:rsidR="00F47E5F">
        <w:rPr>
          <w:rFonts w:ascii="Times  New Roman" w:hAnsi="Times  New Roman"/>
          <w:b w:val="0"/>
          <w:i w:val="0"/>
          <w:color w:val="000000" w:themeColor="text1"/>
          <w:sz w:val="26"/>
          <w:szCs w:val="26"/>
        </w:rPr>
        <w:t xml:space="preserve">1 buổi </w:t>
      </w:r>
      <w:r w:rsidR="00472626">
        <w:rPr>
          <w:rFonts w:ascii="Times  New Roman" w:hAnsi="Times  New Roman"/>
          <w:b w:val="0"/>
          <w:i w:val="0"/>
          <w:color w:val="000000" w:themeColor="text1"/>
          <w:sz w:val="26"/>
          <w:szCs w:val="26"/>
        </w:rPr>
        <w:t xml:space="preserve">trong khoảng thời gian </w:t>
      </w:r>
      <w:r w:rsidR="00472626" w:rsidRPr="00472626">
        <w:rPr>
          <w:rFonts w:ascii="Times  New Roman" w:hAnsi="Times  New Roman"/>
          <w:b w:val="0"/>
          <w:i w:val="0"/>
          <w:color w:val="000000" w:themeColor="text1"/>
          <w:sz w:val="26"/>
          <w:szCs w:val="26"/>
        </w:rPr>
        <w:t xml:space="preserve">từ </w:t>
      </w:r>
      <w:r w:rsidR="00F47E5F">
        <w:rPr>
          <w:rFonts w:ascii="Times  New Roman" w:hAnsi="Times  New Roman"/>
          <w:b w:val="0"/>
          <w:i w:val="0"/>
          <w:color w:val="000000" w:themeColor="text1"/>
          <w:sz w:val="26"/>
          <w:szCs w:val="26"/>
        </w:rPr>
        <w:t xml:space="preserve">ngày </w:t>
      </w:r>
      <w:r w:rsidR="00472626" w:rsidRPr="00472626">
        <w:rPr>
          <w:rFonts w:ascii="Times  New Roman" w:hAnsi="Times  New Roman"/>
          <w:b w:val="0"/>
          <w:i w:val="0"/>
          <w:color w:val="000000" w:themeColor="text1"/>
          <w:sz w:val="26"/>
          <w:szCs w:val="26"/>
        </w:rPr>
        <w:t>1</w:t>
      </w:r>
      <w:r w:rsidR="00C56A52">
        <w:rPr>
          <w:rFonts w:ascii="Times  New Roman" w:hAnsi="Times  New Roman"/>
          <w:b w:val="0"/>
          <w:i w:val="0"/>
          <w:color w:val="000000" w:themeColor="text1"/>
          <w:sz w:val="26"/>
          <w:szCs w:val="26"/>
        </w:rPr>
        <w:t>4</w:t>
      </w:r>
      <w:r w:rsidR="00472626" w:rsidRPr="00472626">
        <w:rPr>
          <w:rFonts w:ascii="Times  New Roman" w:hAnsi="Times  New Roman"/>
          <w:b w:val="0"/>
          <w:i w:val="0"/>
          <w:color w:val="000000" w:themeColor="text1"/>
          <w:sz w:val="26"/>
          <w:szCs w:val="26"/>
        </w:rPr>
        <w:t xml:space="preserve"> – </w:t>
      </w:r>
      <w:r w:rsidR="00C56A52">
        <w:rPr>
          <w:rFonts w:ascii="Times  New Roman" w:hAnsi="Times  New Roman"/>
          <w:b w:val="0"/>
          <w:i w:val="0"/>
          <w:color w:val="000000" w:themeColor="text1"/>
          <w:sz w:val="26"/>
          <w:szCs w:val="26"/>
        </w:rPr>
        <w:t>17</w:t>
      </w:r>
      <w:r w:rsidR="00472626" w:rsidRPr="00472626">
        <w:rPr>
          <w:rFonts w:ascii="Times  New Roman" w:hAnsi="Times  New Roman"/>
          <w:b w:val="0"/>
          <w:i w:val="0"/>
          <w:color w:val="000000" w:themeColor="text1"/>
          <w:sz w:val="26"/>
          <w:szCs w:val="26"/>
        </w:rPr>
        <w:t xml:space="preserve"> tháng 6 năm 2023</w:t>
      </w:r>
    </w:p>
    <w:p w14:paraId="150B8ABE" w14:textId="77777777" w:rsidR="000F7A02" w:rsidRDefault="00E72F40" w:rsidP="00B26C90">
      <w:pPr>
        <w:pStyle w:val="Heading2"/>
        <w:keepNext w:val="0"/>
        <w:widowControl w:val="0"/>
        <w:spacing w:before="0" w:after="0" w:line="312" w:lineRule="auto"/>
        <w:rPr>
          <w:rFonts w:ascii="Times  New Roman" w:hAnsi="Times  New Roman"/>
          <w:b w:val="0"/>
          <w:bCs w:val="0"/>
          <w:i w:val="0"/>
          <w:color w:val="000000" w:themeColor="text1"/>
          <w:sz w:val="26"/>
          <w:szCs w:val="26"/>
          <w:lang w:val="vi-VN"/>
        </w:rPr>
      </w:pPr>
      <w:r>
        <w:rPr>
          <w:rFonts w:ascii="Times  New Roman" w:hAnsi="Times  New Roman"/>
          <w:bCs w:val="0"/>
          <w:i w:val="0"/>
          <w:color w:val="000000" w:themeColor="text1"/>
          <w:sz w:val="26"/>
          <w:szCs w:val="26"/>
        </w:rPr>
        <w:t>7</w:t>
      </w:r>
      <w:r w:rsidR="00AF672D">
        <w:rPr>
          <w:rFonts w:ascii="Times  New Roman" w:hAnsi="Times  New Roman"/>
          <w:bCs w:val="0"/>
          <w:i w:val="0"/>
          <w:color w:val="000000" w:themeColor="text1"/>
          <w:sz w:val="26"/>
          <w:szCs w:val="26"/>
          <w:lang w:val="vi-VN"/>
        </w:rPr>
        <w:t xml:space="preserve">. Địa điểm: </w:t>
      </w:r>
      <w:r w:rsidR="00AF672D">
        <w:rPr>
          <w:rFonts w:ascii="Times  New Roman" w:hAnsi="Times  New Roman"/>
          <w:bCs w:val="0"/>
          <w:i w:val="0"/>
          <w:color w:val="000000" w:themeColor="text1"/>
          <w:sz w:val="26"/>
          <w:szCs w:val="26"/>
          <w:lang w:val="vi-VN"/>
        </w:rPr>
        <w:tab/>
      </w:r>
      <w:r w:rsidR="00AF672D">
        <w:rPr>
          <w:rFonts w:ascii="Times  New Roman" w:hAnsi="Times  New Roman"/>
          <w:b w:val="0"/>
          <w:bCs w:val="0"/>
          <w:i w:val="0"/>
          <w:color w:val="000000" w:themeColor="text1"/>
          <w:sz w:val="26"/>
          <w:szCs w:val="26"/>
          <w:lang w:val="vi-VN"/>
        </w:rPr>
        <w:t>Phòng A.905, Trường Đại học Luật Tp. Hồ Chí Minh</w:t>
      </w:r>
    </w:p>
    <w:p w14:paraId="76D66247" w14:textId="77777777" w:rsidR="000F7A02" w:rsidRDefault="00AF672D" w:rsidP="00B26C90">
      <w:pPr>
        <w:widowControl w:val="0"/>
        <w:spacing w:line="312" w:lineRule="auto"/>
        <w:ind w:left="720" w:firstLine="720"/>
        <w:rPr>
          <w:i/>
          <w:color w:val="000000" w:themeColor="text1"/>
          <w:sz w:val="26"/>
          <w:szCs w:val="26"/>
        </w:rPr>
      </w:pPr>
      <w:r>
        <w:rPr>
          <w:i/>
          <w:color w:val="000000" w:themeColor="text1"/>
          <w:sz w:val="26"/>
          <w:szCs w:val="26"/>
        </w:rPr>
        <w:t>(02 Nguyễn Tất Thành, Phường 13, Quận 4, Tp. HCM)</w:t>
      </w:r>
    </w:p>
    <w:p w14:paraId="19853408" w14:textId="77777777" w:rsidR="000F7A02" w:rsidRDefault="00E72F40" w:rsidP="00B26C90">
      <w:pPr>
        <w:pStyle w:val="Heading2"/>
        <w:keepNext w:val="0"/>
        <w:widowControl w:val="0"/>
        <w:spacing w:before="0" w:after="0" w:line="312" w:lineRule="auto"/>
        <w:rPr>
          <w:rFonts w:ascii="Times  New Roman" w:hAnsi="Times  New Roman"/>
          <w:i w:val="0"/>
          <w:color w:val="000000" w:themeColor="text1"/>
          <w:sz w:val="26"/>
          <w:szCs w:val="26"/>
          <w:lang w:val="vi-VN"/>
        </w:rPr>
      </w:pPr>
      <w:r>
        <w:rPr>
          <w:rFonts w:ascii="Times  New Roman" w:hAnsi="Times  New Roman"/>
          <w:i w:val="0"/>
          <w:color w:val="000000" w:themeColor="text1"/>
          <w:sz w:val="26"/>
          <w:szCs w:val="26"/>
        </w:rPr>
        <w:t>8</w:t>
      </w:r>
      <w:r w:rsidR="00AF672D">
        <w:rPr>
          <w:rFonts w:ascii="Times  New Roman" w:hAnsi="Times  New Roman"/>
          <w:i w:val="0"/>
          <w:color w:val="000000" w:themeColor="text1"/>
          <w:sz w:val="26"/>
          <w:szCs w:val="26"/>
          <w:lang w:val="vi-VN"/>
        </w:rPr>
        <w:t xml:space="preserve">. </w:t>
      </w:r>
      <w:r w:rsidR="00AF672D">
        <w:rPr>
          <w:rFonts w:ascii="Times  New Roman" w:hAnsi="Times  New Roman"/>
          <w:i w:val="0"/>
          <w:color w:val="000000" w:themeColor="text1"/>
          <w:sz w:val="26"/>
          <w:szCs w:val="26"/>
        </w:rPr>
        <w:t>Các b</w:t>
      </w:r>
      <w:r w:rsidR="00AF672D">
        <w:rPr>
          <w:rFonts w:ascii="Times  New Roman" w:hAnsi="Times  New Roman"/>
          <w:i w:val="0"/>
          <w:color w:val="000000" w:themeColor="text1"/>
          <w:sz w:val="26"/>
          <w:szCs w:val="26"/>
          <w:lang w:val="vi-VN"/>
        </w:rPr>
        <w:t xml:space="preserve">an </w:t>
      </w:r>
      <w:r w:rsidR="00AF672D">
        <w:rPr>
          <w:rFonts w:ascii="Times  New Roman" w:hAnsi="Times  New Roman"/>
          <w:i w:val="0"/>
          <w:color w:val="000000" w:themeColor="text1"/>
          <w:sz w:val="26"/>
          <w:szCs w:val="26"/>
        </w:rPr>
        <w:t>hội thảo:</w:t>
      </w:r>
    </w:p>
    <w:p w14:paraId="2629E2A9" w14:textId="77777777" w:rsidR="000F7A02" w:rsidRDefault="00E72F40" w:rsidP="00B26C90">
      <w:pPr>
        <w:pStyle w:val="BodyTextIndent"/>
        <w:widowControl w:val="0"/>
        <w:spacing w:line="312" w:lineRule="auto"/>
        <w:ind w:left="0"/>
        <w:rPr>
          <w:color w:val="000000" w:themeColor="text1"/>
          <w:sz w:val="26"/>
          <w:szCs w:val="26"/>
        </w:rPr>
      </w:pPr>
      <w:r>
        <w:rPr>
          <w:color w:val="000000" w:themeColor="text1"/>
          <w:sz w:val="26"/>
          <w:szCs w:val="26"/>
        </w:rPr>
        <w:t>8</w:t>
      </w:r>
      <w:r w:rsidR="00AF672D">
        <w:rPr>
          <w:color w:val="000000" w:themeColor="text1"/>
          <w:sz w:val="26"/>
          <w:szCs w:val="26"/>
          <w:lang w:val="vi-VN"/>
        </w:rPr>
        <w:t>.1. Ban tổ chức</w:t>
      </w:r>
      <w:r w:rsidR="00AF672D">
        <w:rPr>
          <w:color w:val="000000" w:themeColor="text1"/>
          <w:sz w:val="26"/>
          <w:szCs w:val="26"/>
        </w:rPr>
        <w:t>:</w:t>
      </w:r>
    </w:p>
    <w:p w14:paraId="2FE93960" w14:textId="77777777" w:rsidR="000F7A02" w:rsidRDefault="00AF672D"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lang w:val="vi-VN"/>
        </w:rPr>
        <w:t xml:space="preserve">Trưởng ban tổ chức: PGS.TS. </w:t>
      </w:r>
      <w:r>
        <w:rPr>
          <w:color w:val="000000" w:themeColor="text1"/>
          <w:sz w:val="26"/>
          <w:szCs w:val="26"/>
        </w:rPr>
        <w:t>Nguyễn Thị Thủy</w:t>
      </w:r>
      <w:r>
        <w:rPr>
          <w:color w:val="000000" w:themeColor="text1"/>
          <w:sz w:val="26"/>
          <w:szCs w:val="26"/>
          <w:lang w:val="vi-VN"/>
        </w:rPr>
        <w:t xml:space="preserve"> </w:t>
      </w:r>
      <w:r>
        <w:rPr>
          <w:color w:val="000000" w:themeColor="text1"/>
          <w:sz w:val="26"/>
          <w:szCs w:val="26"/>
        </w:rPr>
        <w:t>-</w:t>
      </w:r>
      <w:r>
        <w:rPr>
          <w:color w:val="000000" w:themeColor="text1"/>
          <w:sz w:val="26"/>
          <w:szCs w:val="26"/>
          <w:lang w:val="vi-VN"/>
        </w:rPr>
        <w:t xml:space="preserve"> Trưởng Khoa</w:t>
      </w:r>
      <w:r>
        <w:rPr>
          <w:color w:val="000000" w:themeColor="text1"/>
          <w:sz w:val="26"/>
          <w:szCs w:val="26"/>
        </w:rPr>
        <w:t>.</w:t>
      </w:r>
    </w:p>
    <w:p w14:paraId="214AD265"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lang w:val="vi-VN"/>
        </w:rPr>
        <w:t>Thành viên:</w:t>
      </w:r>
    </w:p>
    <w:p w14:paraId="4E764136" w14:textId="77777777" w:rsidR="000F7A02" w:rsidRDefault="00AF672D" w:rsidP="00B26C90">
      <w:pPr>
        <w:pStyle w:val="BodyTextIndent"/>
        <w:widowControl w:val="0"/>
        <w:numPr>
          <w:ilvl w:val="0"/>
          <w:numId w:val="3"/>
        </w:numPr>
        <w:spacing w:line="312" w:lineRule="auto"/>
        <w:rPr>
          <w:color w:val="000000" w:themeColor="text1"/>
          <w:sz w:val="26"/>
          <w:szCs w:val="26"/>
          <w:lang w:val="vi-VN"/>
        </w:rPr>
      </w:pPr>
      <w:r>
        <w:rPr>
          <w:color w:val="000000" w:themeColor="text1"/>
          <w:sz w:val="26"/>
          <w:szCs w:val="26"/>
          <w:lang w:val="vi-VN"/>
        </w:rPr>
        <w:t xml:space="preserve">TS. </w:t>
      </w:r>
      <w:r>
        <w:rPr>
          <w:color w:val="000000" w:themeColor="text1"/>
          <w:sz w:val="26"/>
          <w:szCs w:val="26"/>
        </w:rPr>
        <w:t>Hoàng Văn Long</w:t>
      </w:r>
      <w:r>
        <w:rPr>
          <w:color w:val="000000" w:themeColor="text1"/>
          <w:sz w:val="26"/>
          <w:szCs w:val="26"/>
          <w:lang w:val="vi-VN"/>
        </w:rPr>
        <w:t xml:space="preserve"> </w:t>
      </w:r>
      <w:r>
        <w:rPr>
          <w:color w:val="000000" w:themeColor="text1"/>
          <w:sz w:val="26"/>
          <w:szCs w:val="26"/>
        </w:rPr>
        <w:t>-</w:t>
      </w:r>
      <w:r>
        <w:rPr>
          <w:color w:val="000000" w:themeColor="text1"/>
          <w:sz w:val="26"/>
          <w:szCs w:val="26"/>
          <w:lang w:val="vi-VN"/>
        </w:rPr>
        <w:t xml:space="preserve"> Phó trưởng Khoa</w:t>
      </w:r>
      <w:r>
        <w:rPr>
          <w:color w:val="000000" w:themeColor="text1"/>
          <w:sz w:val="26"/>
          <w:szCs w:val="26"/>
        </w:rPr>
        <w:t>;</w:t>
      </w:r>
    </w:p>
    <w:p w14:paraId="29B08A43" w14:textId="77777777" w:rsidR="000F7A02" w:rsidRDefault="00AF672D" w:rsidP="00B26C90">
      <w:pPr>
        <w:pStyle w:val="BodyTextIndent"/>
        <w:widowControl w:val="0"/>
        <w:numPr>
          <w:ilvl w:val="0"/>
          <w:numId w:val="3"/>
        </w:numPr>
        <w:spacing w:line="312" w:lineRule="auto"/>
        <w:rPr>
          <w:color w:val="000000" w:themeColor="text1"/>
          <w:sz w:val="26"/>
          <w:szCs w:val="26"/>
          <w:lang w:val="vi-VN"/>
        </w:rPr>
      </w:pPr>
      <w:r>
        <w:rPr>
          <w:color w:val="000000" w:themeColor="text1"/>
          <w:sz w:val="26"/>
          <w:szCs w:val="26"/>
        </w:rPr>
        <w:t>NCS.</w:t>
      </w:r>
      <w:r>
        <w:rPr>
          <w:color w:val="000000" w:themeColor="text1"/>
          <w:sz w:val="26"/>
          <w:szCs w:val="26"/>
          <w:lang w:val="vi-VN"/>
        </w:rPr>
        <w:t>T</w:t>
      </w:r>
      <w:r>
        <w:rPr>
          <w:color w:val="000000" w:themeColor="text1"/>
          <w:sz w:val="26"/>
          <w:szCs w:val="26"/>
        </w:rPr>
        <w:t>h</w:t>
      </w:r>
      <w:r>
        <w:rPr>
          <w:color w:val="000000" w:themeColor="text1"/>
          <w:sz w:val="26"/>
          <w:szCs w:val="26"/>
          <w:lang w:val="vi-VN"/>
        </w:rPr>
        <w:t xml:space="preserve">S. </w:t>
      </w:r>
      <w:r>
        <w:rPr>
          <w:color w:val="000000" w:themeColor="text1"/>
          <w:sz w:val="26"/>
          <w:szCs w:val="26"/>
        </w:rPr>
        <w:t>Lê Hoàng Phong</w:t>
      </w:r>
      <w:r>
        <w:rPr>
          <w:color w:val="000000" w:themeColor="text1"/>
          <w:sz w:val="26"/>
          <w:szCs w:val="26"/>
          <w:lang w:val="vi-VN"/>
        </w:rPr>
        <w:t xml:space="preserve"> </w:t>
      </w:r>
      <w:r>
        <w:rPr>
          <w:color w:val="000000" w:themeColor="text1"/>
          <w:sz w:val="26"/>
          <w:szCs w:val="26"/>
        </w:rPr>
        <w:t>-</w:t>
      </w:r>
      <w:r>
        <w:rPr>
          <w:color w:val="000000" w:themeColor="text1"/>
          <w:sz w:val="26"/>
          <w:szCs w:val="26"/>
          <w:lang w:val="vi-VN"/>
        </w:rPr>
        <w:t xml:space="preserve"> Phó trưởng Khoa</w:t>
      </w:r>
      <w:r>
        <w:rPr>
          <w:color w:val="000000" w:themeColor="text1"/>
          <w:sz w:val="26"/>
          <w:szCs w:val="26"/>
        </w:rPr>
        <w:t>;</w:t>
      </w:r>
    </w:p>
    <w:p w14:paraId="74B4F76A" w14:textId="77777777" w:rsidR="000F7A02" w:rsidRDefault="00AF672D" w:rsidP="00B26C90">
      <w:pPr>
        <w:pStyle w:val="BodyTextIndent"/>
        <w:widowControl w:val="0"/>
        <w:numPr>
          <w:ilvl w:val="0"/>
          <w:numId w:val="3"/>
        </w:numPr>
        <w:spacing w:line="312" w:lineRule="auto"/>
        <w:rPr>
          <w:color w:val="000000" w:themeColor="text1"/>
          <w:sz w:val="26"/>
          <w:szCs w:val="26"/>
          <w:lang w:val="vi-VN"/>
        </w:rPr>
      </w:pPr>
      <w:r>
        <w:rPr>
          <w:color w:val="000000" w:themeColor="text1"/>
          <w:sz w:val="26"/>
          <w:szCs w:val="26"/>
        </w:rPr>
        <w:lastRenderedPageBreak/>
        <w:t xml:space="preserve">TS. </w:t>
      </w:r>
      <w:r w:rsidR="004019EF">
        <w:rPr>
          <w:color w:val="000000" w:themeColor="text1"/>
          <w:sz w:val="26"/>
          <w:szCs w:val="26"/>
        </w:rPr>
        <w:t>Lương Công Nguyên</w:t>
      </w:r>
      <w:r>
        <w:rPr>
          <w:color w:val="000000" w:themeColor="text1"/>
          <w:sz w:val="26"/>
          <w:szCs w:val="26"/>
        </w:rPr>
        <w:t xml:space="preserve"> </w:t>
      </w:r>
      <w:r w:rsidR="004019EF">
        <w:rPr>
          <w:color w:val="000000" w:themeColor="text1"/>
          <w:sz w:val="26"/>
          <w:szCs w:val="26"/>
        </w:rPr>
        <w:t>–</w:t>
      </w:r>
      <w:r>
        <w:rPr>
          <w:color w:val="000000" w:themeColor="text1"/>
          <w:sz w:val="26"/>
          <w:szCs w:val="26"/>
        </w:rPr>
        <w:t xml:space="preserve"> </w:t>
      </w:r>
      <w:r w:rsidR="004019EF">
        <w:rPr>
          <w:color w:val="000000" w:themeColor="text1"/>
          <w:sz w:val="26"/>
          <w:szCs w:val="26"/>
        </w:rPr>
        <w:t>Phụ trách Bộ môn Marketing</w:t>
      </w:r>
      <w:r>
        <w:rPr>
          <w:color w:val="000000" w:themeColor="text1"/>
          <w:sz w:val="26"/>
          <w:szCs w:val="26"/>
        </w:rPr>
        <w:t>.</w:t>
      </w:r>
    </w:p>
    <w:p w14:paraId="5D849DDC" w14:textId="77777777" w:rsidR="000F7A02" w:rsidRDefault="00E72F40" w:rsidP="00B26C90">
      <w:pPr>
        <w:pStyle w:val="BodyTextIndent"/>
        <w:widowControl w:val="0"/>
        <w:spacing w:line="312" w:lineRule="auto"/>
        <w:ind w:left="0"/>
        <w:rPr>
          <w:color w:val="000000" w:themeColor="text1"/>
          <w:sz w:val="26"/>
          <w:szCs w:val="26"/>
          <w:lang w:val="vi-VN"/>
        </w:rPr>
      </w:pPr>
      <w:r>
        <w:rPr>
          <w:color w:val="000000" w:themeColor="text1"/>
          <w:sz w:val="26"/>
          <w:szCs w:val="26"/>
        </w:rPr>
        <w:t>8</w:t>
      </w:r>
      <w:r w:rsidR="00AF672D">
        <w:rPr>
          <w:color w:val="000000" w:themeColor="text1"/>
          <w:sz w:val="26"/>
          <w:szCs w:val="26"/>
          <w:lang w:val="vi-VN"/>
        </w:rPr>
        <w:t>.2</w:t>
      </w:r>
      <w:r w:rsidR="00AF672D">
        <w:rPr>
          <w:color w:val="000000" w:themeColor="text1"/>
          <w:sz w:val="26"/>
          <w:szCs w:val="26"/>
        </w:rPr>
        <w:t>.</w:t>
      </w:r>
      <w:r w:rsidR="00AF672D">
        <w:rPr>
          <w:color w:val="000000" w:themeColor="text1"/>
          <w:sz w:val="26"/>
          <w:szCs w:val="26"/>
          <w:lang w:val="vi-VN"/>
        </w:rPr>
        <w:t xml:space="preserve"> Ban chuyên môn:</w:t>
      </w:r>
    </w:p>
    <w:p w14:paraId="43A8E09B"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lang w:val="vi-VN"/>
        </w:rPr>
        <w:t>TS</w:t>
      </w:r>
      <w:r>
        <w:rPr>
          <w:color w:val="000000" w:themeColor="text1"/>
          <w:sz w:val="26"/>
          <w:szCs w:val="26"/>
        </w:rPr>
        <w:t>.</w:t>
      </w:r>
      <w:r>
        <w:rPr>
          <w:color w:val="000000" w:themeColor="text1"/>
          <w:sz w:val="26"/>
          <w:szCs w:val="26"/>
          <w:lang w:val="vi-VN"/>
        </w:rPr>
        <w:t xml:space="preserve"> </w:t>
      </w:r>
      <w:r>
        <w:rPr>
          <w:color w:val="000000" w:themeColor="text1"/>
          <w:sz w:val="26"/>
          <w:szCs w:val="26"/>
        </w:rPr>
        <w:t>Hoàng Văn Long</w:t>
      </w:r>
      <w:r>
        <w:rPr>
          <w:color w:val="000000" w:themeColor="text1"/>
          <w:sz w:val="26"/>
          <w:szCs w:val="26"/>
          <w:lang w:val="vi-VN"/>
        </w:rPr>
        <w:t xml:space="preserve"> </w:t>
      </w:r>
      <w:r>
        <w:rPr>
          <w:color w:val="000000" w:themeColor="text1"/>
          <w:sz w:val="26"/>
          <w:szCs w:val="26"/>
        </w:rPr>
        <w:t>-</w:t>
      </w:r>
      <w:r>
        <w:rPr>
          <w:color w:val="000000" w:themeColor="text1"/>
          <w:sz w:val="26"/>
          <w:szCs w:val="26"/>
          <w:lang w:val="vi-VN"/>
        </w:rPr>
        <w:t xml:space="preserve"> Phó trưởng Khoa</w:t>
      </w:r>
      <w:r>
        <w:rPr>
          <w:color w:val="000000" w:themeColor="text1"/>
          <w:sz w:val="26"/>
          <w:szCs w:val="26"/>
        </w:rPr>
        <w:t>;</w:t>
      </w:r>
    </w:p>
    <w:p w14:paraId="40BD726D" w14:textId="77777777" w:rsidR="004019EF" w:rsidRPr="004019EF" w:rsidRDefault="004019EF"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NCS.</w:t>
      </w:r>
      <w:r>
        <w:rPr>
          <w:color w:val="000000" w:themeColor="text1"/>
          <w:sz w:val="26"/>
          <w:szCs w:val="26"/>
          <w:lang w:val="vi-VN"/>
        </w:rPr>
        <w:t>T</w:t>
      </w:r>
      <w:r>
        <w:rPr>
          <w:color w:val="000000" w:themeColor="text1"/>
          <w:sz w:val="26"/>
          <w:szCs w:val="26"/>
        </w:rPr>
        <w:t>h</w:t>
      </w:r>
      <w:r>
        <w:rPr>
          <w:color w:val="000000" w:themeColor="text1"/>
          <w:sz w:val="26"/>
          <w:szCs w:val="26"/>
          <w:lang w:val="vi-VN"/>
        </w:rPr>
        <w:t xml:space="preserve">S. </w:t>
      </w:r>
      <w:r>
        <w:rPr>
          <w:color w:val="000000" w:themeColor="text1"/>
          <w:sz w:val="26"/>
          <w:szCs w:val="26"/>
        </w:rPr>
        <w:t>Lê Hoàng Phong</w:t>
      </w:r>
      <w:r>
        <w:rPr>
          <w:color w:val="000000" w:themeColor="text1"/>
          <w:sz w:val="26"/>
          <w:szCs w:val="26"/>
          <w:lang w:val="vi-VN"/>
        </w:rPr>
        <w:t xml:space="preserve"> </w:t>
      </w:r>
      <w:r>
        <w:rPr>
          <w:color w:val="000000" w:themeColor="text1"/>
          <w:sz w:val="26"/>
          <w:szCs w:val="26"/>
        </w:rPr>
        <w:t>-</w:t>
      </w:r>
      <w:r>
        <w:rPr>
          <w:color w:val="000000" w:themeColor="text1"/>
          <w:sz w:val="26"/>
          <w:szCs w:val="26"/>
          <w:lang w:val="vi-VN"/>
        </w:rPr>
        <w:t xml:space="preserve"> Phó trưởng Khoa</w:t>
      </w:r>
      <w:r>
        <w:rPr>
          <w:color w:val="000000" w:themeColor="text1"/>
          <w:sz w:val="26"/>
          <w:szCs w:val="26"/>
        </w:rPr>
        <w:t>;</w:t>
      </w:r>
    </w:p>
    <w:p w14:paraId="3EDB8A74" w14:textId="77777777" w:rsidR="000F7A02" w:rsidRDefault="004019EF"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TS. Lương Công Nguyên – Phụ trách Bộ môn Marketing</w:t>
      </w:r>
      <w:r w:rsidR="00AF672D">
        <w:rPr>
          <w:color w:val="000000" w:themeColor="text1"/>
          <w:sz w:val="26"/>
          <w:szCs w:val="26"/>
          <w:lang w:val="vi-VN"/>
        </w:rPr>
        <w:t>;</w:t>
      </w:r>
    </w:p>
    <w:p w14:paraId="075B493A"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 xml:space="preserve">TS. Nguyễn </w:t>
      </w:r>
      <w:r w:rsidR="004019EF">
        <w:rPr>
          <w:color w:val="000000" w:themeColor="text1"/>
          <w:sz w:val="26"/>
          <w:szCs w:val="26"/>
        </w:rPr>
        <w:t>Minh Đạt</w:t>
      </w:r>
      <w:r>
        <w:rPr>
          <w:color w:val="000000" w:themeColor="text1"/>
          <w:sz w:val="26"/>
          <w:szCs w:val="26"/>
        </w:rPr>
        <w:t>;</w:t>
      </w:r>
    </w:p>
    <w:p w14:paraId="5414FBAE"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ThS. Nguyễn Quốc Phong.</w:t>
      </w:r>
    </w:p>
    <w:p w14:paraId="4408123C" w14:textId="55FC0756"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 xml:space="preserve">ThS. </w:t>
      </w:r>
      <w:r w:rsidR="00ED5D56">
        <w:rPr>
          <w:color w:val="000000" w:themeColor="text1"/>
          <w:sz w:val="26"/>
          <w:szCs w:val="26"/>
        </w:rPr>
        <w:t>Nguyễn Quốc Ninh</w:t>
      </w:r>
      <w:r>
        <w:rPr>
          <w:color w:val="000000" w:themeColor="text1"/>
          <w:sz w:val="26"/>
          <w:szCs w:val="26"/>
        </w:rPr>
        <w:t>;</w:t>
      </w:r>
    </w:p>
    <w:p w14:paraId="04B06157" w14:textId="77777777" w:rsidR="000F7A02" w:rsidRDefault="00E72F40" w:rsidP="00B26C90">
      <w:pPr>
        <w:pStyle w:val="BodyTextIndent"/>
        <w:widowControl w:val="0"/>
        <w:spacing w:line="312" w:lineRule="auto"/>
        <w:ind w:left="0"/>
        <w:rPr>
          <w:color w:val="000000" w:themeColor="text1"/>
          <w:sz w:val="26"/>
          <w:szCs w:val="26"/>
          <w:lang w:val="vi-VN"/>
        </w:rPr>
      </w:pPr>
      <w:r>
        <w:rPr>
          <w:color w:val="000000" w:themeColor="text1"/>
          <w:sz w:val="26"/>
          <w:szCs w:val="26"/>
        </w:rPr>
        <w:t>8</w:t>
      </w:r>
      <w:r w:rsidR="00AF672D">
        <w:rPr>
          <w:color w:val="000000" w:themeColor="text1"/>
          <w:sz w:val="26"/>
          <w:szCs w:val="26"/>
          <w:lang w:val="vi-VN"/>
        </w:rPr>
        <w:t xml:space="preserve">.3. </w:t>
      </w:r>
      <w:r w:rsidR="00AF672D">
        <w:rPr>
          <w:color w:val="000000" w:themeColor="text1"/>
          <w:sz w:val="26"/>
          <w:szCs w:val="26"/>
        </w:rPr>
        <w:t>Thư ký hội thảo</w:t>
      </w:r>
      <w:r w:rsidR="00AF672D">
        <w:rPr>
          <w:color w:val="000000" w:themeColor="text1"/>
          <w:sz w:val="26"/>
          <w:szCs w:val="26"/>
          <w:lang w:val="vi-VN"/>
        </w:rPr>
        <w:t>:</w:t>
      </w:r>
    </w:p>
    <w:p w14:paraId="7D92FC67"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 xml:space="preserve">ThS. </w:t>
      </w:r>
      <w:r w:rsidR="00E42769">
        <w:rPr>
          <w:color w:val="000000" w:themeColor="text1"/>
          <w:sz w:val="26"/>
          <w:szCs w:val="26"/>
        </w:rPr>
        <w:t>Ngô Huỳnh Giang</w:t>
      </w:r>
    </w:p>
    <w:p w14:paraId="0AE9E54C"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ThS.</w:t>
      </w:r>
      <w:r>
        <w:rPr>
          <w:color w:val="000000" w:themeColor="text1"/>
          <w:sz w:val="26"/>
          <w:szCs w:val="26"/>
          <w:lang w:val="vi-VN"/>
        </w:rPr>
        <w:t xml:space="preserve"> Nguyễn Thị Ngọc Duyên</w:t>
      </w:r>
    </w:p>
    <w:p w14:paraId="4A0E3B0C" w14:textId="77777777" w:rsidR="000F7A02" w:rsidRDefault="00E72F40" w:rsidP="00B26C90">
      <w:pPr>
        <w:pStyle w:val="BodyTextIndent"/>
        <w:widowControl w:val="0"/>
        <w:spacing w:line="312" w:lineRule="auto"/>
        <w:ind w:left="0"/>
        <w:rPr>
          <w:color w:val="000000" w:themeColor="text1"/>
          <w:sz w:val="26"/>
          <w:szCs w:val="26"/>
        </w:rPr>
      </w:pPr>
      <w:r>
        <w:rPr>
          <w:color w:val="000000" w:themeColor="text1"/>
          <w:sz w:val="26"/>
          <w:szCs w:val="26"/>
        </w:rPr>
        <w:t>8</w:t>
      </w:r>
      <w:r w:rsidR="00AF672D">
        <w:rPr>
          <w:color w:val="000000" w:themeColor="text1"/>
          <w:sz w:val="26"/>
          <w:szCs w:val="26"/>
        </w:rPr>
        <w:t>.4. Ban lễ tân:</w:t>
      </w:r>
    </w:p>
    <w:p w14:paraId="1EFC1C2B"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ThS.</w:t>
      </w:r>
      <w:r>
        <w:rPr>
          <w:color w:val="000000" w:themeColor="text1"/>
          <w:sz w:val="26"/>
          <w:szCs w:val="26"/>
          <w:lang w:val="vi-VN"/>
        </w:rPr>
        <w:t xml:space="preserve"> Lê Ngọc Diễm</w:t>
      </w:r>
    </w:p>
    <w:p w14:paraId="48D16B2C" w14:textId="77777777" w:rsidR="000F7A02" w:rsidRDefault="00AF672D"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lang w:val="vi-VN"/>
        </w:rPr>
        <w:t>ThS. Nguyễn Hoàng Phước Hiền</w:t>
      </w:r>
    </w:p>
    <w:p w14:paraId="250950C0" w14:textId="77777777" w:rsidR="000F7A02" w:rsidRDefault="00E72F40" w:rsidP="00B26C90">
      <w:pPr>
        <w:pStyle w:val="BodyTextIndent"/>
        <w:widowControl w:val="0"/>
        <w:spacing w:line="312" w:lineRule="auto"/>
        <w:ind w:left="0"/>
        <w:rPr>
          <w:color w:val="000000" w:themeColor="text1"/>
          <w:sz w:val="26"/>
          <w:szCs w:val="26"/>
          <w:lang w:val="vi-VN"/>
        </w:rPr>
      </w:pPr>
      <w:r>
        <w:rPr>
          <w:color w:val="000000" w:themeColor="text1"/>
          <w:sz w:val="26"/>
          <w:szCs w:val="26"/>
        </w:rPr>
        <w:t>8</w:t>
      </w:r>
      <w:r w:rsidR="00AF672D">
        <w:rPr>
          <w:color w:val="000000" w:themeColor="text1"/>
          <w:sz w:val="26"/>
          <w:szCs w:val="26"/>
          <w:lang w:val="vi-VN"/>
        </w:rPr>
        <w:t>.</w:t>
      </w:r>
      <w:r w:rsidR="00AF672D">
        <w:rPr>
          <w:color w:val="000000" w:themeColor="text1"/>
          <w:sz w:val="26"/>
          <w:szCs w:val="26"/>
        </w:rPr>
        <w:t>5</w:t>
      </w:r>
      <w:r w:rsidR="00AF672D">
        <w:rPr>
          <w:color w:val="000000" w:themeColor="text1"/>
          <w:sz w:val="26"/>
          <w:szCs w:val="26"/>
          <w:lang w:val="vi-VN"/>
        </w:rPr>
        <w:t xml:space="preserve">. Ban </w:t>
      </w:r>
      <w:r w:rsidR="00AF672D">
        <w:rPr>
          <w:color w:val="000000" w:themeColor="text1"/>
          <w:sz w:val="26"/>
          <w:szCs w:val="26"/>
        </w:rPr>
        <w:t>hậu cần</w:t>
      </w:r>
      <w:r w:rsidR="00AF672D">
        <w:rPr>
          <w:color w:val="000000" w:themeColor="text1"/>
          <w:sz w:val="26"/>
          <w:szCs w:val="26"/>
          <w:lang w:val="vi-VN"/>
        </w:rPr>
        <w:t>:</w:t>
      </w:r>
    </w:p>
    <w:p w14:paraId="716BA073" w14:textId="77777777" w:rsidR="000F7A02" w:rsidRPr="00424110" w:rsidRDefault="00E72F40"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ThS.</w:t>
      </w:r>
      <w:r>
        <w:rPr>
          <w:color w:val="000000" w:themeColor="text1"/>
          <w:sz w:val="26"/>
          <w:szCs w:val="26"/>
          <w:lang w:val="vi-VN"/>
        </w:rPr>
        <w:t xml:space="preserve"> Nguyễn Thị Ngọc Duyên</w:t>
      </w:r>
      <w:r w:rsidR="00AF672D">
        <w:rPr>
          <w:color w:val="000000" w:themeColor="text1"/>
          <w:sz w:val="26"/>
          <w:szCs w:val="26"/>
        </w:rPr>
        <w:t>;</w:t>
      </w:r>
    </w:p>
    <w:p w14:paraId="48F75FA7" w14:textId="77777777" w:rsidR="00424110" w:rsidRDefault="00424110"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ThS.</w:t>
      </w:r>
      <w:r>
        <w:rPr>
          <w:color w:val="000000" w:themeColor="text1"/>
          <w:sz w:val="26"/>
          <w:szCs w:val="26"/>
          <w:lang w:val="vi-VN"/>
        </w:rPr>
        <w:t xml:space="preserve"> Lê Ngọc Diễm</w:t>
      </w:r>
    </w:p>
    <w:p w14:paraId="551D5784" w14:textId="77777777" w:rsidR="000F7A02" w:rsidRDefault="00E72F40" w:rsidP="00B26C90">
      <w:pPr>
        <w:pStyle w:val="BodyTextIndent"/>
        <w:widowControl w:val="0"/>
        <w:numPr>
          <w:ilvl w:val="0"/>
          <w:numId w:val="1"/>
        </w:numPr>
        <w:spacing w:line="312" w:lineRule="auto"/>
        <w:rPr>
          <w:color w:val="000000" w:themeColor="text1"/>
          <w:sz w:val="26"/>
          <w:szCs w:val="26"/>
          <w:lang w:val="vi-VN"/>
        </w:rPr>
      </w:pPr>
      <w:r>
        <w:rPr>
          <w:color w:val="000000" w:themeColor="text1"/>
          <w:sz w:val="26"/>
          <w:szCs w:val="26"/>
        </w:rPr>
        <w:t xml:space="preserve">Cô. </w:t>
      </w:r>
      <w:r w:rsidR="00AF672D">
        <w:rPr>
          <w:color w:val="000000" w:themeColor="text1"/>
          <w:sz w:val="26"/>
          <w:szCs w:val="26"/>
        </w:rPr>
        <w:t>Lê Thị Xuân Thu.</w:t>
      </w:r>
    </w:p>
    <w:p w14:paraId="61B35897" w14:textId="1CABA489" w:rsidR="000F7A02" w:rsidRDefault="00E72F40"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9</w:t>
      </w:r>
      <w:r w:rsidR="00AF672D">
        <w:rPr>
          <w:rFonts w:ascii="Times  New Roman" w:hAnsi="Times  New Roman"/>
          <w:i w:val="0"/>
          <w:color w:val="000000" w:themeColor="text1"/>
          <w:sz w:val="26"/>
          <w:szCs w:val="26"/>
        </w:rPr>
        <w:t xml:space="preserve">. </w:t>
      </w:r>
      <w:r>
        <w:rPr>
          <w:rFonts w:ascii="Times  New Roman" w:hAnsi="Times  New Roman"/>
          <w:i w:val="0"/>
          <w:color w:val="000000" w:themeColor="text1"/>
          <w:sz w:val="26"/>
          <w:szCs w:val="26"/>
        </w:rPr>
        <w:t>Tham luận hội thảo</w:t>
      </w:r>
      <w:r w:rsidR="00AF672D">
        <w:rPr>
          <w:rFonts w:ascii="Times  New Roman" w:hAnsi="Times  New Roman"/>
          <w:i w:val="0"/>
          <w:color w:val="000000" w:themeColor="text1"/>
          <w:sz w:val="26"/>
          <w:szCs w:val="26"/>
        </w:rPr>
        <w:t>:</w:t>
      </w:r>
      <w:r w:rsidR="00472626" w:rsidRPr="00472626">
        <w:rPr>
          <w:color w:val="000000" w:themeColor="text1"/>
          <w:sz w:val="26"/>
          <w:szCs w:val="26"/>
          <w:lang w:val="vi-VN"/>
        </w:rPr>
        <w:t xml:space="preserve"> </w:t>
      </w:r>
    </w:p>
    <w:p w14:paraId="385A7970" w14:textId="77777777" w:rsidR="000F7A02" w:rsidRPr="00E72F40" w:rsidRDefault="00AF672D" w:rsidP="00B26C90">
      <w:pPr>
        <w:pStyle w:val="BodyTextIndent"/>
        <w:widowControl w:val="0"/>
        <w:spacing w:line="312" w:lineRule="auto"/>
        <w:ind w:left="0" w:firstLine="720"/>
        <w:rPr>
          <w:color w:val="000000" w:themeColor="text1"/>
          <w:sz w:val="26"/>
          <w:szCs w:val="26"/>
        </w:rPr>
      </w:pPr>
      <w:r>
        <w:rPr>
          <w:color w:val="000000" w:themeColor="text1"/>
          <w:sz w:val="26"/>
          <w:szCs w:val="26"/>
          <w:lang w:val="vi-VN"/>
        </w:rPr>
        <w:t xml:space="preserve">Số lượng tham luận </w:t>
      </w:r>
      <w:r>
        <w:rPr>
          <w:color w:val="000000" w:themeColor="text1"/>
          <w:sz w:val="26"/>
          <w:szCs w:val="26"/>
        </w:rPr>
        <w:t xml:space="preserve">được </w:t>
      </w:r>
      <w:r w:rsidR="00E72F40">
        <w:rPr>
          <w:color w:val="000000" w:themeColor="text1"/>
          <w:sz w:val="26"/>
          <w:szCs w:val="26"/>
        </w:rPr>
        <w:t xml:space="preserve">mời </w:t>
      </w:r>
      <w:r w:rsidR="00E16FFF">
        <w:rPr>
          <w:color w:val="000000" w:themeColor="text1"/>
          <w:sz w:val="26"/>
          <w:szCs w:val="26"/>
        </w:rPr>
        <w:t xml:space="preserve">đảm nhận </w:t>
      </w:r>
      <w:r w:rsidR="00E72F40">
        <w:rPr>
          <w:color w:val="000000" w:themeColor="text1"/>
          <w:sz w:val="26"/>
          <w:szCs w:val="26"/>
        </w:rPr>
        <w:t>viết</w:t>
      </w:r>
      <w:r>
        <w:rPr>
          <w:color w:val="000000" w:themeColor="text1"/>
          <w:sz w:val="26"/>
          <w:szCs w:val="26"/>
          <w:lang w:val="vi-VN"/>
        </w:rPr>
        <w:t>:</w:t>
      </w:r>
      <w:r w:rsidR="00472626" w:rsidRPr="00472626">
        <w:t xml:space="preserve"> </w:t>
      </w:r>
    </w:p>
    <w:p w14:paraId="01F19CB3" w14:textId="0872DF80" w:rsidR="000F7A02" w:rsidRDefault="00AF672D"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rPr>
        <w:t xml:space="preserve">Bộ môn Marketing: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lang w:val="vi-VN"/>
        </w:rPr>
        <w:t>0</w:t>
      </w:r>
      <w:r w:rsidR="0006190F">
        <w:rPr>
          <w:color w:val="000000" w:themeColor="text1"/>
          <w:sz w:val="26"/>
          <w:szCs w:val="26"/>
        </w:rPr>
        <w:t>4</w:t>
      </w:r>
      <w:r w:rsidR="00472626">
        <w:rPr>
          <w:color w:val="000000" w:themeColor="text1"/>
          <w:sz w:val="26"/>
          <w:szCs w:val="26"/>
        </w:rPr>
        <w:t xml:space="preserve"> - 0</w:t>
      </w:r>
      <w:r w:rsidR="0006190F">
        <w:rPr>
          <w:color w:val="000000" w:themeColor="text1"/>
          <w:sz w:val="26"/>
          <w:szCs w:val="26"/>
        </w:rPr>
        <w:t>6</w:t>
      </w:r>
      <w:r>
        <w:rPr>
          <w:color w:val="000000" w:themeColor="text1"/>
          <w:sz w:val="26"/>
          <w:szCs w:val="26"/>
        </w:rPr>
        <w:t xml:space="preserve"> tham luận</w:t>
      </w:r>
    </w:p>
    <w:p w14:paraId="2D153ECB" w14:textId="6B46B629" w:rsidR="000F7A02" w:rsidRDefault="00AF672D"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rPr>
        <w:t xml:space="preserve">Bộ môn Kế toán - Tài chính: </w:t>
      </w:r>
      <w:r>
        <w:rPr>
          <w:color w:val="000000" w:themeColor="text1"/>
          <w:sz w:val="26"/>
          <w:szCs w:val="26"/>
        </w:rPr>
        <w:tab/>
      </w:r>
      <w:r>
        <w:rPr>
          <w:color w:val="000000" w:themeColor="text1"/>
          <w:sz w:val="26"/>
          <w:szCs w:val="26"/>
          <w:lang w:val="vi-VN"/>
        </w:rPr>
        <w:t>0</w:t>
      </w:r>
      <w:r w:rsidR="0006190F">
        <w:rPr>
          <w:color w:val="000000" w:themeColor="text1"/>
          <w:sz w:val="26"/>
          <w:szCs w:val="26"/>
        </w:rPr>
        <w:t>2</w:t>
      </w:r>
      <w:r>
        <w:rPr>
          <w:color w:val="000000" w:themeColor="text1"/>
          <w:sz w:val="26"/>
          <w:szCs w:val="26"/>
        </w:rPr>
        <w:t xml:space="preserve"> </w:t>
      </w:r>
      <w:r w:rsidR="00472626">
        <w:rPr>
          <w:color w:val="000000" w:themeColor="text1"/>
          <w:sz w:val="26"/>
          <w:szCs w:val="26"/>
        </w:rPr>
        <w:t>- 0</w:t>
      </w:r>
      <w:r w:rsidR="0006190F">
        <w:rPr>
          <w:color w:val="000000" w:themeColor="text1"/>
          <w:sz w:val="26"/>
          <w:szCs w:val="26"/>
        </w:rPr>
        <w:t>3</w:t>
      </w:r>
      <w:r w:rsidR="00472626">
        <w:rPr>
          <w:color w:val="000000" w:themeColor="text1"/>
          <w:sz w:val="26"/>
          <w:szCs w:val="26"/>
        </w:rPr>
        <w:t xml:space="preserve"> </w:t>
      </w:r>
      <w:r>
        <w:rPr>
          <w:color w:val="000000" w:themeColor="text1"/>
          <w:sz w:val="26"/>
          <w:szCs w:val="26"/>
        </w:rPr>
        <w:t>tham luận</w:t>
      </w:r>
    </w:p>
    <w:p w14:paraId="2316BB55" w14:textId="010CAF77" w:rsidR="000F7A02" w:rsidRDefault="00AF672D"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rPr>
        <w:t xml:space="preserve">Bộ môn Hành chính - Nhân sự: </w:t>
      </w:r>
      <w:r>
        <w:rPr>
          <w:color w:val="000000" w:themeColor="text1"/>
          <w:sz w:val="26"/>
          <w:szCs w:val="26"/>
        </w:rPr>
        <w:tab/>
      </w:r>
      <w:r>
        <w:rPr>
          <w:color w:val="000000" w:themeColor="text1"/>
          <w:sz w:val="26"/>
          <w:szCs w:val="26"/>
          <w:lang w:val="vi-VN"/>
        </w:rPr>
        <w:t>0</w:t>
      </w:r>
      <w:r w:rsidR="0006190F">
        <w:rPr>
          <w:color w:val="000000" w:themeColor="text1"/>
          <w:sz w:val="26"/>
          <w:szCs w:val="26"/>
        </w:rPr>
        <w:t>2</w:t>
      </w:r>
      <w:r>
        <w:rPr>
          <w:color w:val="000000" w:themeColor="text1"/>
          <w:sz w:val="26"/>
          <w:szCs w:val="26"/>
        </w:rPr>
        <w:t xml:space="preserve"> </w:t>
      </w:r>
      <w:r w:rsidR="00472626">
        <w:rPr>
          <w:color w:val="000000" w:themeColor="text1"/>
          <w:sz w:val="26"/>
          <w:szCs w:val="26"/>
        </w:rPr>
        <w:t>- 0</w:t>
      </w:r>
      <w:r w:rsidR="0006190F">
        <w:rPr>
          <w:color w:val="000000" w:themeColor="text1"/>
          <w:sz w:val="26"/>
          <w:szCs w:val="26"/>
        </w:rPr>
        <w:t>3</w:t>
      </w:r>
      <w:r w:rsidR="00472626">
        <w:rPr>
          <w:color w:val="000000" w:themeColor="text1"/>
          <w:sz w:val="26"/>
          <w:szCs w:val="26"/>
        </w:rPr>
        <w:t xml:space="preserve"> </w:t>
      </w:r>
      <w:r>
        <w:rPr>
          <w:color w:val="000000" w:themeColor="text1"/>
          <w:sz w:val="26"/>
          <w:szCs w:val="26"/>
        </w:rPr>
        <w:t>tham luận</w:t>
      </w:r>
    </w:p>
    <w:p w14:paraId="3A1D5E3B" w14:textId="79285E03" w:rsidR="00E72F40" w:rsidRDefault="00E72F40"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rPr>
        <w:t xml:space="preserve">Các </w:t>
      </w:r>
      <w:r w:rsidR="00837FFD">
        <w:rPr>
          <w:color w:val="000000" w:themeColor="text1"/>
          <w:sz w:val="26"/>
          <w:szCs w:val="26"/>
        </w:rPr>
        <w:t xml:space="preserve">học giả, các chuyên gia </w:t>
      </w:r>
      <w:r w:rsidR="00472626">
        <w:rPr>
          <w:color w:val="000000" w:themeColor="text1"/>
          <w:sz w:val="26"/>
          <w:szCs w:val="26"/>
        </w:rPr>
        <w:t xml:space="preserve">trong và </w:t>
      </w:r>
      <w:r w:rsidR="00837FFD">
        <w:rPr>
          <w:color w:val="000000" w:themeColor="text1"/>
          <w:sz w:val="26"/>
          <w:szCs w:val="26"/>
        </w:rPr>
        <w:t>ngoài trường</w:t>
      </w:r>
      <w:r>
        <w:rPr>
          <w:color w:val="000000" w:themeColor="text1"/>
          <w:sz w:val="26"/>
          <w:szCs w:val="26"/>
        </w:rPr>
        <w:t>:</w:t>
      </w:r>
      <w:r>
        <w:rPr>
          <w:color w:val="000000" w:themeColor="text1"/>
          <w:sz w:val="26"/>
          <w:szCs w:val="26"/>
        </w:rPr>
        <w:tab/>
      </w:r>
      <w:r>
        <w:rPr>
          <w:color w:val="000000" w:themeColor="text1"/>
          <w:sz w:val="26"/>
          <w:szCs w:val="26"/>
          <w:lang w:val="vi-VN"/>
        </w:rPr>
        <w:t>0</w:t>
      </w:r>
      <w:r w:rsidR="0006190F">
        <w:rPr>
          <w:color w:val="000000" w:themeColor="text1"/>
          <w:sz w:val="26"/>
          <w:szCs w:val="26"/>
        </w:rPr>
        <w:t>2</w:t>
      </w:r>
      <w:r w:rsidR="00472626">
        <w:rPr>
          <w:color w:val="000000" w:themeColor="text1"/>
          <w:sz w:val="26"/>
          <w:szCs w:val="26"/>
        </w:rPr>
        <w:t xml:space="preserve"> - 0</w:t>
      </w:r>
      <w:r w:rsidR="0006190F">
        <w:rPr>
          <w:color w:val="000000" w:themeColor="text1"/>
          <w:sz w:val="26"/>
          <w:szCs w:val="26"/>
        </w:rPr>
        <w:t>3</w:t>
      </w:r>
      <w:r>
        <w:rPr>
          <w:color w:val="000000" w:themeColor="text1"/>
          <w:sz w:val="26"/>
          <w:szCs w:val="26"/>
        </w:rPr>
        <w:t xml:space="preserve"> tham luận</w:t>
      </w:r>
    </w:p>
    <w:p w14:paraId="13B4D9AC" w14:textId="77777777" w:rsidR="000F7A02" w:rsidRDefault="003B358E"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10</w:t>
      </w:r>
      <w:r w:rsidR="00AF672D">
        <w:rPr>
          <w:rFonts w:ascii="Times  New Roman" w:hAnsi="Times  New Roman"/>
          <w:i w:val="0"/>
          <w:color w:val="000000" w:themeColor="text1"/>
          <w:sz w:val="26"/>
          <w:szCs w:val="26"/>
          <w:lang w:val="vi-VN"/>
        </w:rPr>
        <w:t>. Yêu cầu về nội dung và hình thức tham luận</w:t>
      </w:r>
      <w:r w:rsidR="00AF672D">
        <w:rPr>
          <w:rFonts w:ascii="Times  New Roman" w:hAnsi="Times  New Roman"/>
          <w:i w:val="0"/>
          <w:color w:val="000000" w:themeColor="text1"/>
          <w:sz w:val="26"/>
          <w:szCs w:val="26"/>
        </w:rPr>
        <w:t>:</w:t>
      </w:r>
    </w:p>
    <w:p w14:paraId="1C0F65F7" w14:textId="77777777" w:rsidR="000F7A02" w:rsidRDefault="00AF672D"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rPr>
        <w:t>Nội dung:</w:t>
      </w:r>
    </w:p>
    <w:p w14:paraId="15C77D57" w14:textId="77777777" w:rsidR="000F7A02" w:rsidRDefault="00AF672D" w:rsidP="00B26C90">
      <w:pPr>
        <w:widowControl w:val="0"/>
        <w:spacing w:line="312" w:lineRule="auto"/>
        <w:ind w:firstLine="720"/>
        <w:jc w:val="both"/>
        <w:rPr>
          <w:color w:val="000000" w:themeColor="text1"/>
          <w:sz w:val="26"/>
          <w:szCs w:val="26"/>
        </w:rPr>
      </w:pPr>
      <w:r>
        <w:rPr>
          <w:color w:val="000000" w:themeColor="text1"/>
          <w:sz w:val="26"/>
          <w:szCs w:val="26"/>
        </w:rPr>
        <w:t xml:space="preserve">Các bài tham luận </w:t>
      </w:r>
      <w:r w:rsidR="00F47E5F">
        <w:rPr>
          <w:color w:val="000000" w:themeColor="text1"/>
          <w:sz w:val="26"/>
          <w:szCs w:val="26"/>
        </w:rPr>
        <w:t>tập trung vào chủ đề chính của hội thảo, tham khảo</w:t>
      </w:r>
      <w:r>
        <w:rPr>
          <w:color w:val="000000" w:themeColor="text1"/>
          <w:sz w:val="26"/>
          <w:szCs w:val="26"/>
        </w:rPr>
        <w:t xml:space="preserve"> các </w:t>
      </w:r>
      <w:r w:rsidR="00F47E5F">
        <w:rPr>
          <w:color w:val="000000" w:themeColor="text1"/>
          <w:sz w:val="26"/>
          <w:szCs w:val="26"/>
        </w:rPr>
        <w:t>nhóm chủ đề gợi ý</w:t>
      </w:r>
      <w:r>
        <w:rPr>
          <w:color w:val="000000" w:themeColor="text1"/>
          <w:sz w:val="26"/>
          <w:szCs w:val="26"/>
        </w:rPr>
        <w:t xml:space="preserve"> nêu ở mục </w:t>
      </w:r>
      <w:r w:rsidR="003B358E">
        <w:rPr>
          <w:color w:val="000000" w:themeColor="text1"/>
          <w:sz w:val="26"/>
          <w:szCs w:val="26"/>
        </w:rPr>
        <w:t>5</w:t>
      </w:r>
      <w:r>
        <w:rPr>
          <w:color w:val="000000" w:themeColor="text1"/>
          <w:sz w:val="26"/>
          <w:szCs w:val="26"/>
        </w:rPr>
        <w:t xml:space="preserve"> kế hoạch này hoặc các tác giả có thể lựa chọn các chủ đề khác liên quan đến nội dung về</w:t>
      </w:r>
      <w:r w:rsidR="00F47E5F">
        <w:rPr>
          <w:color w:val="000000" w:themeColor="text1"/>
          <w:sz w:val="26"/>
          <w:szCs w:val="26"/>
        </w:rPr>
        <w:t xml:space="preserve"> các hoạt động,</w:t>
      </w:r>
      <w:r>
        <w:rPr>
          <w:color w:val="000000" w:themeColor="text1"/>
          <w:sz w:val="26"/>
          <w:szCs w:val="26"/>
        </w:rPr>
        <w:t xml:space="preserve"> </w:t>
      </w:r>
      <w:r w:rsidR="003B358E">
        <w:rPr>
          <w:color w:val="000000" w:themeColor="text1"/>
          <w:sz w:val="26"/>
          <w:szCs w:val="26"/>
        </w:rPr>
        <w:t>nhu cầu và yêu cầu đào tạo ngành kinh doanh quốc tế</w:t>
      </w:r>
      <w:r>
        <w:rPr>
          <w:color w:val="000000" w:themeColor="text1"/>
          <w:sz w:val="26"/>
          <w:szCs w:val="26"/>
        </w:rPr>
        <w:t>.</w:t>
      </w:r>
    </w:p>
    <w:p w14:paraId="21202675" w14:textId="77777777" w:rsidR="000F7A02" w:rsidRDefault="00AF672D" w:rsidP="00B26C90">
      <w:pPr>
        <w:pStyle w:val="BodyTextIndent"/>
        <w:widowControl w:val="0"/>
        <w:numPr>
          <w:ilvl w:val="0"/>
          <w:numId w:val="1"/>
        </w:numPr>
        <w:spacing w:line="312" w:lineRule="auto"/>
        <w:rPr>
          <w:color w:val="000000" w:themeColor="text1"/>
          <w:sz w:val="26"/>
          <w:szCs w:val="26"/>
        </w:rPr>
      </w:pPr>
      <w:r>
        <w:rPr>
          <w:color w:val="000000" w:themeColor="text1"/>
          <w:sz w:val="26"/>
          <w:szCs w:val="26"/>
        </w:rPr>
        <w:t>Hình thức:</w:t>
      </w:r>
    </w:p>
    <w:p w14:paraId="697024A7" w14:textId="77777777" w:rsidR="000F7A02" w:rsidRDefault="00AF672D" w:rsidP="00B26C90">
      <w:pPr>
        <w:pStyle w:val="BodyTextIndent"/>
        <w:widowControl w:val="0"/>
        <w:numPr>
          <w:ilvl w:val="0"/>
          <w:numId w:val="4"/>
        </w:numPr>
        <w:spacing w:line="312" w:lineRule="auto"/>
        <w:rPr>
          <w:color w:val="000000" w:themeColor="text1"/>
          <w:sz w:val="26"/>
          <w:szCs w:val="26"/>
        </w:rPr>
      </w:pPr>
      <w:r>
        <w:rPr>
          <w:color w:val="000000" w:themeColor="text1"/>
          <w:sz w:val="26"/>
          <w:szCs w:val="26"/>
        </w:rPr>
        <w:t xml:space="preserve">Font: Times New Roman; cỡ chữ 13; giãn dòng 1,3; cách dòng: trên (before): 0 pt, dưới (after): 0 pt; footnote cuối trang; </w:t>
      </w:r>
      <w:r w:rsidR="002D48FE">
        <w:rPr>
          <w:color w:val="000000" w:themeColor="text1"/>
          <w:sz w:val="26"/>
          <w:szCs w:val="26"/>
        </w:rPr>
        <w:t xml:space="preserve">định dạng </w:t>
      </w:r>
      <w:r>
        <w:rPr>
          <w:color w:val="000000" w:themeColor="text1"/>
          <w:sz w:val="26"/>
          <w:szCs w:val="26"/>
        </w:rPr>
        <w:t xml:space="preserve">lề phải: 1,5 cm, </w:t>
      </w:r>
      <w:r w:rsidR="002D48FE">
        <w:rPr>
          <w:color w:val="000000" w:themeColor="text1"/>
          <w:sz w:val="26"/>
          <w:szCs w:val="26"/>
        </w:rPr>
        <w:t xml:space="preserve">lề </w:t>
      </w:r>
      <w:r>
        <w:rPr>
          <w:color w:val="000000" w:themeColor="text1"/>
          <w:sz w:val="26"/>
          <w:szCs w:val="26"/>
        </w:rPr>
        <w:t xml:space="preserve">trái: 3cm; </w:t>
      </w:r>
      <w:r w:rsidR="003B358E">
        <w:rPr>
          <w:color w:val="000000" w:themeColor="text1"/>
          <w:sz w:val="26"/>
          <w:szCs w:val="26"/>
        </w:rPr>
        <w:t xml:space="preserve">lề </w:t>
      </w:r>
      <w:r>
        <w:rPr>
          <w:color w:val="000000" w:themeColor="text1"/>
          <w:sz w:val="26"/>
          <w:szCs w:val="26"/>
        </w:rPr>
        <w:t>trên</w:t>
      </w:r>
      <w:r w:rsidR="003B358E">
        <w:rPr>
          <w:color w:val="000000" w:themeColor="text1"/>
          <w:sz w:val="26"/>
          <w:szCs w:val="26"/>
        </w:rPr>
        <w:t>: 3cm</w:t>
      </w:r>
      <w:r>
        <w:rPr>
          <w:color w:val="000000" w:themeColor="text1"/>
          <w:sz w:val="26"/>
          <w:szCs w:val="26"/>
        </w:rPr>
        <w:t xml:space="preserve"> và </w:t>
      </w:r>
      <w:r w:rsidR="003B358E">
        <w:rPr>
          <w:color w:val="000000" w:themeColor="text1"/>
          <w:sz w:val="26"/>
          <w:szCs w:val="26"/>
        </w:rPr>
        <w:t xml:space="preserve">lề </w:t>
      </w:r>
      <w:r>
        <w:rPr>
          <w:color w:val="000000" w:themeColor="text1"/>
          <w:sz w:val="26"/>
          <w:szCs w:val="26"/>
        </w:rPr>
        <w:t>dưới: 2cm;</w:t>
      </w:r>
    </w:p>
    <w:p w14:paraId="0E3B05D2" w14:textId="77777777" w:rsidR="000F7A02" w:rsidRDefault="00AF672D" w:rsidP="00B26C90">
      <w:pPr>
        <w:pStyle w:val="BodyTextIndent"/>
        <w:widowControl w:val="0"/>
        <w:numPr>
          <w:ilvl w:val="0"/>
          <w:numId w:val="4"/>
        </w:numPr>
        <w:spacing w:line="312" w:lineRule="auto"/>
        <w:rPr>
          <w:color w:val="000000" w:themeColor="text1"/>
          <w:sz w:val="26"/>
          <w:szCs w:val="26"/>
        </w:rPr>
      </w:pPr>
      <w:r>
        <w:rPr>
          <w:color w:val="000000" w:themeColor="text1"/>
          <w:sz w:val="26"/>
          <w:szCs w:val="26"/>
        </w:rPr>
        <w:t>Độ dài: tối thiểu 5 trang, tối đa 15 trang A4;</w:t>
      </w:r>
    </w:p>
    <w:p w14:paraId="095AF307" w14:textId="77777777" w:rsidR="000F7A02" w:rsidRDefault="00AF672D" w:rsidP="00B26C90">
      <w:pPr>
        <w:pStyle w:val="BodyTextIndent"/>
        <w:widowControl w:val="0"/>
        <w:numPr>
          <w:ilvl w:val="0"/>
          <w:numId w:val="4"/>
        </w:numPr>
        <w:spacing w:line="312" w:lineRule="auto"/>
        <w:rPr>
          <w:color w:val="000000" w:themeColor="text1"/>
          <w:sz w:val="26"/>
          <w:szCs w:val="26"/>
        </w:rPr>
      </w:pPr>
      <w:r>
        <w:rPr>
          <w:color w:val="000000" w:themeColor="text1"/>
          <w:sz w:val="26"/>
          <w:szCs w:val="26"/>
        </w:rPr>
        <w:t xml:space="preserve">Cấu trúc bài viết gồm: </w:t>
      </w:r>
      <w:r w:rsidR="003B358E">
        <w:rPr>
          <w:color w:val="000000" w:themeColor="text1"/>
          <w:sz w:val="26"/>
          <w:szCs w:val="26"/>
        </w:rPr>
        <w:t xml:space="preserve">Tên bài, </w:t>
      </w:r>
      <w:r>
        <w:rPr>
          <w:color w:val="000000" w:themeColor="text1"/>
          <w:sz w:val="26"/>
          <w:szCs w:val="26"/>
        </w:rPr>
        <w:t>tóm tắt, từ khóa, nội dung, tài liệu tham khảo.</w:t>
      </w:r>
    </w:p>
    <w:p w14:paraId="012A0DB1" w14:textId="77777777" w:rsidR="009F4413" w:rsidRDefault="009F4413" w:rsidP="00B26C90">
      <w:pPr>
        <w:pStyle w:val="BodyTextIndent"/>
        <w:widowControl w:val="0"/>
        <w:numPr>
          <w:ilvl w:val="0"/>
          <w:numId w:val="4"/>
        </w:numPr>
        <w:spacing w:line="312" w:lineRule="auto"/>
        <w:rPr>
          <w:color w:val="000000" w:themeColor="text1"/>
          <w:sz w:val="26"/>
          <w:szCs w:val="26"/>
        </w:rPr>
      </w:pPr>
      <w:r>
        <w:rPr>
          <w:color w:val="000000" w:themeColor="text1"/>
          <w:sz w:val="26"/>
          <w:szCs w:val="26"/>
        </w:rPr>
        <w:t xml:space="preserve">Tài liệu tham khảo được liệt kê theo </w:t>
      </w:r>
      <w:r w:rsidR="00FC58BD">
        <w:rPr>
          <w:color w:val="000000" w:themeColor="text1"/>
          <w:sz w:val="26"/>
          <w:szCs w:val="26"/>
        </w:rPr>
        <w:t xml:space="preserve">kiểu </w:t>
      </w:r>
      <w:r>
        <w:rPr>
          <w:color w:val="000000" w:themeColor="text1"/>
          <w:sz w:val="26"/>
          <w:szCs w:val="26"/>
        </w:rPr>
        <w:t>APA.</w:t>
      </w:r>
    </w:p>
    <w:p w14:paraId="455BF0FA" w14:textId="77777777" w:rsidR="000F7A02" w:rsidRDefault="00AF672D"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lastRenderedPageBreak/>
        <w:t>1</w:t>
      </w:r>
      <w:r w:rsidR="00424110">
        <w:rPr>
          <w:rFonts w:ascii="Times  New Roman" w:hAnsi="Times  New Roman"/>
          <w:i w:val="0"/>
          <w:color w:val="000000" w:themeColor="text1"/>
          <w:sz w:val="26"/>
          <w:szCs w:val="26"/>
        </w:rPr>
        <w:t>1</w:t>
      </w:r>
      <w:r>
        <w:rPr>
          <w:rFonts w:ascii="Times  New Roman" w:hAnsi="Times  New Roman"/>
          <w:i w:val="0"/>
          <w:color w:val="000000" w:themeColor="text1"/>
          <w:sz w:val="26"/>
          <w:szCs w:val="26"/>
        </w:rPr>
        <w:t>.</w:t>
      </w:r>
      <w:r>
        <w:rPr>
          <w:rFonts w:ascii="Times  New Roman" w:hAnsi="Times  New Roman"/>
          <w:i w:val="0"/>
          <w:color w:val="000000" w:themeColor="text1"/>
          <w:sz w:val="26"/>
          <w:szCs w:val="26"/>
          <w:lang w:val="vi-VN"/>
        </w:rPr>
        <w:t xml:space="preserve"> </w:t>
      </w:r>
      <w:r>
        <w:rPr>
          <w:rFonts w:ascii="Times  New Roman" w:hAnsi="Times  New Roman"/>
          <w:i w:val="0"/>
          <w:color w:val="000000" w:themeColor="text1"/>
          <w:sz w:val="26"/>
          <w:szCs w:val="26"/>
        </w:rPr>
        <w:t>Kế hoạch:</w:t>
      </w:r>
    </w:p>
    <w:p w14:paraId="73389111" w14:textId="77777777" w:rsidR="000F7A02" w:rsidRDefault="00AF672D" w:rsidP="00B26C90">
      <w:pPr>
        <w:pStyle w:val="BodyTextIndent"/>
        <w:widowControl w:val="0"/>
        <w:numPr>
          <w:ilvl w:val="0"/>
          <w:numId w:val="1"/>
        </w:numPr>
        <w:spacing w:line="312" w:lineRule="auto"/>
        <w:ind w:left="714" w:hanging="357"/>
        <w:rPr>
          <w:color w:val="000000" w:themeColor="text1"/>
          <w:sz w:val="26"/>
          <w:szCs w:val="26"/>
        </w:rPr>
      </w:pPr>
      <w:r>
        <w:rPr>
          <w:color w:val="000000" w:themeColor="text1"/>
          <w:sz w:val="26"/>
          <w:szCs w:val="26"/>
        </w:rPr>
        <w:t>Trước Hội thảo</w:t>
      </w:r>
    </w:p>
    <w:tbl>
      <w:tblPr>
        <w:tblStyle w:val="TableGrid"/>
        <w:tblW w:w="9895" w:type="dxa"/>
        <w:jc w:val="center"/>
        <w:tblLook w:val="04A0" w:firstRow="1" w:lastRow="0" w:firstColumn="1" w:lastColumn="0" w:noHBand="0" w:noVBand="1"/>
      </w:tblPr>
      <w:tblGrid>
        <w:gridCol w:w="1696"/>
        <w:gridCol w:w="2552"/>
        <w:gridCol w:w="2835"/>
        <w:gridCol w:w="2812"/>
      </w:tblGrid>
      <w:tr w:rsidR="000F7A02" w14:paraId="4F39C1E9" w14:textId="77777777" w:rsidTr="00AF5368">
        <w:trPr>
          <w:cantSplit/>
          <w:tblHeader/>
          <w:jc w:val="center"/>
        </w:trPr>
        <w:tc>
          <w:tcPr>
            <w:tcW w:w="1696" w:type="dxa"/>
            <w:shd w:val="clear" w:color="auto" w:fill="F2F2F2" w:themeFill="background1" w:themeFillShade="F2"/>
            <w:vAlign w:val="center"/>
          </w:tcPr>
          <w:p w14:paraId="5C223435"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Thời gian</w:t>
            </w:r>
          </w:p>
        </w:tc>
        <w:tc>
          <w:tcPr>
            <w:tcW w:w="2552" w:type="dxa"/>
            <w:shd w:val="clear" w:color="auto" w:fill="F2F2F2" w:themeFill="background1" w:themeFillShade="F2"/>
            <w:vAlign w:val="center"/>
          </w:tcPr>
          <w:p w14:paraId="2739B8FC"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Nội dung công việc</w:t>
            </w:r>
          </w:p>
        </w:tc>
        <w:tc>
          <w:tcPr>
            <w:tcW w:w="2835" w:type="dxa"/>
            <w:shd w:val="clear" w:color="auto" w:fill="F2F2F2" w:themeFill="background1" w:themeFillShade="F2"/>
            <w:vAlign w:val="center"/>
          </w:tcPr>
          <w:p w14:paraId="6C7A6C51"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Người thực hiện</w:t>
            </w:r>
          </w:p>
        </w:tc>
        <w:tc>
          <w:tcPr>
            <w:tcW w:w="2812" w:type="dxa"/>
            <w:shd w:val="clear" w:color="auto" w:fill="F2F2F2" w:themeFill="background1" w:themeFillShade="F2"/>
            <w:vAlign w:val="center"/>
          </w:tcPr>
          <w:p w14:paraId="2F9A5849"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Ghi chú</w:t>
            </w:r>
          </w:p>
        </w:tc>
      </w:tr>
      <w:tr w:rsidR="000F7A02" w14:paraId="52F94CC7" w14:textId="77777777" w:rsidTr="00AF5368">
        <w:trPr>
          <w:cantSplit/>
          <w:tblHeader/>
          <w:jc w:val="center"/>
        </w:trPr>
        <w:tc>
          <w:tcPr>
            <w:tcW w:w="1696" w:type="dxa"/>
            <w:vAlign w:val="center"/>
          </w:tcPr>
          <w:p w14:paraId="75D0D5DE" w14:textId="43E482E0" w:rsidR="000F7A02" w:rsidRDefault="002D4E6D" w:rsidP="00B26C90">
            <w:pPr>
              <w:pStyle w:val="BodyTextIndent"/>
              <w:widowControl w:val="0"/>
              <w:spacing w:line="312" w:lineRule="auto"/>
              <w:ind w:left="0"/>
              <w:jc w:val="center"/>
              <w:rPr>
                <w:color w:val="000000" w:themeColor="text1"/>
              </w:rPr>
            </w:pPr>
            <w:r>
              <w:rPr>
                <w:color w:val="000000" w:themeColor="text1"/>
              </w:rPr>
              <w:t>12/04/2023</w:t>
            </w:r>
          </w:p>
        </w:tc>
        <w:tc>
          <w:tcPr>
            <w:tcW w:w="2552" w:type="dxa"/>
            <w:vAlign w:val="center"/>
          </w:tcPr>
          <w:p w14:paraId="67A997C3" w14:textId="77777777" w:rsidR="000F7A02" w:rsidRDefault="00F47E5F" w:rsidP="00B26C90">
            <w:pPr>
              <w:pStyle w:val="BodyTextIndent"/>
              <w:widowControl w:val="0"/>
              <w:spacing w:line="312" w:lineRule="auto"/>
              <w:ind w:left="0"/>
              <w:rPr>
                <w:color w:val="000000" w:themeColor="text1"/>
              </w:rPr>
            </w:pPr>
            <w:r>
              <w:rPr>
                <w:color w:val="000000" w:themeColor="text1"/>
              </w:rPr>
              <w:t>Lập k</w:t>
            </w:r>
            <w:r w:rsidR="00AF672D">
              <w:rPr>
                <w:color w:val="000000" w:themeColor="text1"/>
              </w:rPr>
              <w:t>ế hoạch hội thảo</w:t>
            </w:r>
          </w:p>
        </w:tc>
        <w:tc>
          <w:tcPr>
            <w:tcW w:w="2835" w:type="dxa"/>
            <w:vAlign w:val="center"/>
          </w:tcPr>
          <w:p w14:paraId="70300641" w14:textId="77777777" w:rsidR="000F7A02" w:rsidRDefault="00F47E5F" w:rsidP="00B26C90">
            <w:pPr>
              <w:pStyle w:val="BodyTextIndent"/>
              <w:widowControl w:val="0"/>
              <w:spacing w:line="312" w:lineRule="auto"/>
              <w:ind w:left="0"/>
              <w:rPr>
                <w:color w:val="000000" w:themeColor="text1"/>
              </w:rPr>
            </w:pPr>
            <w:r>
              <w:rPr>
                <w:color w:val="000000" w:themeColor="text1"/>
              </w:rPr>
              <w:t>BM Marketing</w:t>
            </w:r>
          </w:p>
        </w:tc>
        <w:tc>
          <w:tcPr>
            <w:tcW w:w="2812" w:type="dxa"/>
            <w:vAlign w:val="center"/>
          </w:tcPr>
          <w:p w14:paraId="7D6CD376" w14:textId="77777777" w:rsidR="000F7A02" w:rsidRDefault="00F47E5F" w:rsidP="00B26C90">
            <w:pPr>
              <w:pStyle w:val="BodyTextIndent"/>
              <w:widowControl w:val="0"/>
              <w:spacing w:line="312" w:lineRule="auto"/>
              <w:ind w:left="0"/>
              <w:rPr>
                <w:color w:val="000000" w:themeColor="text1"/>
              </w:rPr>
            </w:pPr>
            <w:r>
              <w:rPr>
                <w:color w:val="000000" w:themeColor="text1"/>
              </w:rPr>
              <w:t>Ban tổ chức hỗ trợ</w:t>
            </w:r>
          </w:p>
        </w:tc>
      </w:tr>
      <w:tr w:rsidR="000F7A02" w14:paraId="50BA4AA3" w14:textId="77777777" w:rsidTr="00AF5368">
        <w:trPr>
          <w:cantSplit/>
          <w:tblHeader/>
          <w:jc w:val="center"/>
        </w:trPr>
        <w:tc>
          <w:tcPr>
            <w:tcW w:w="1696" w:type="dxa"/>
            <w:vAlign w:val="center"/>
          </w:tcPr>
          <w:p w14:paraId="41035253" w14:textId="1971B377" w:rsidR="000F7A02" w:rsidRDefault="0006190F" w:rsidP="00B26C90">
            <w:pPr>
              <w:pStyle w:val="BodyTextIndent"/>
              <w:widowControl w:val="0"/>
              <w:spacing w:line="312" w:lineRule="auto"/>
              <w:ind w:left="0"/>
              <w:jc w:val="center"/>
              <w:rPr>
                <w:color w:val="000000" w:themeColor="text1"/>
              </w:rPr>
            </w:pPr>
            <w:r>
              <w:rPr>
                <w:color w:val="000000" w:themeColor="text1"/>
              </w:rPr>
              <w:t>12-17/04/2023</w:t>
            </w:r>
          </w:p>
        </w:tc>
        <w:tc>
          <w:tcPr>
            <w:tcW w:w="2552" w:type="dxa"/>
            <w:vAlign w:val="center"/>
          </w:tcPr>
          <w:p w14:paraId="377A0070" w14:textId="77777777" w:rsidR="000F7A02" w:rsidRDefault="00AF672D" w:rsidP="00B26C90">
            <w:pPr>
              <w:pStyle w:val="BodyTextIndent"/>
              <w:widowControl w:val="0"/>
              <w:spacing w:line="312" w:lineRule="auto"/>
              <w:ind w:left="0"/>
              <w:jc w:val="left"/>
              <w:rPr>
                <w:color w:val="000000" w:themeColor="text1"/>
              </w:rPr>
            </w:pPr>
            <w:r>
              <w:rPr>
                <w:color w:val="000000" w:themeColor="text1"/>
              </w:rPr>
              <w:t>Thư mời</w:t>
            </w:r>
            <w:r w:rsidR="00E16FFF">
              <w:rPr>
                <w:color w:val="000000" w:themeColor="text1"/>
              </w:rPr>
              <w:t xml:space="preserve"> các học giả, </w:t>
            </w:r>
            <w:r w:rsidR="00E16FFF" w:rsidRPr="00E16FFF">
              <w:rPr>
                <w:color w:val="000000" w:themeColor="text1"/>
              </w:rPr>
              <w:t xml:space="preserve">chuyên gia trong và ngoài trường viết </w:t>
            </w:r>
            <w:r w:rsidR="00E16FFF">
              <w:rPr>
                <w:color w:val="000000" w:themeColor="text1"/>
              </w:rPr>
              <w:t xml:space="preserve">bài </w:t>
            </w:r>
            <w:r w:rsidR="00E16FFF" w:rsidRPr="00E16FFF">
              <w:rPr>
                <w:color w:val="000000" w:themeColor="text1"/>
              </w:rPr>
              <w:t>tham luận cho hội thảo</w:t>
            </w:r>
          </w:p>
        </w:tc>
        <w:tc>
          <w:tcPr>
            <w:tcW w:w="2835" w:type="dxa"/>
            <w:vAlign w:val="center"/>
          </w:tcPr>
          <w:p w14:paraId="5E6F8AB3" w14:textId="77777777" w:rsidR="000F7A02" w:rsidRDefault="00AF672D" w:rsidP="00B26C90">
            <w:pPr>
              <w:pStyle w:val="BodyTextIndent"/>
              <w:widowControl w:val="0"/>
              <w:spacing w:line="312" w:lineRule="auto"/>
              <w:ind w:left="0"/>
              <w:rPr>
                <w:color w:val="000000" w:themeColor="text1"/>
              </w:rPr>
            </w:pPr>
            <w:r>
              <w:rPr>
                <w:color w:val="000000" w:themeColor="text1"/>
              </w:rPr>
              <w:t xml:space="preserve">TS. </w:t>
            </w:r>
            <w:r w:rsidR="009D2C01">
              <w:rPr>
                <w:color w:val="000000" w:themeColor="text1"/>
              </w:rPr>
              <w:t>Lương Công Nguyên</w:t>
            </w:r>
          </w:p>
        </w:tc>
        <w:tc>
          <w:tcPr>
            <w:tcW w:w="2812" w:type="dxa"/>
            <w:vAlign w:val="center"/>
          </w:tcPr>
          <w:p w14:paraId="7828CFD6" w14:textId="77777777" w:rsidR="000F7A02" w:rsidRDefault="00F47E5F" w:rsidP="00B26C90">
            <w:pPr>
              <w:pStyle w:val="BodyTextIndent"/>
              <w:widowControl w:val="0"/>
              <w:spacing w:line="312" w:lineRule="auto"/>
              <w:ind w:left="0"/>
              <w:rPr>
                <w:color w:val="000000" w:themeColor="text1"/>
              </w:rPr>
            </w:pPr>
            <w:r>
              <w:rPr>
                <w:color w:val="000000" w:themeColor="text1"/>
              </w:rPr>
              <w:t xml:space="preserve">Ban </w:t>
            </w:r>
            <w:r w:rsidR="00E16FFF">
              <w:rPr>
                <w:color w:val="000000" w:themeColor="text1"/>
              </w:rPr>
              <w:t>chuyên môn hỗ trợ</w:t>
            </w:r>
          </w:p>
        </w:tc>
      </w:tr>
      <w:tr w:rsidR="0006190F" w14:paraId="51C36E07" w14:textId="77777777" w:rsidTr="00AF5368">
        <w:trPr>
          <w:cantSplit/>
          <w:tblHeader/>
          <w:jc w:val="center"/>
        </w:trPr>
        <w:tc>
          <w:tcPr>
            <w:tcW w:w="1696" w:type="dxa"/>
            <w:vAlign w:val="center"/>
          </w:tcPr>
          <w:p w14:paraId="4A9A2395" w14:textId="08AA0469" w:rsidR="0006190F" w:rsidRDefault="0006190F" w:rsidP="00B26C90">
            <w:pPr>
              <w:pStyle w:val="BodyTextIndent"/>
              <w:widowControl w:val="0"/>
              <w:spacing w:line="312" w:lineRule="auto"/>
              <w:ind w:left="0"/>
              <w:jc w:val="center"/>
              <w:rPr>
                <w:color w:val="000000" w:themeColor="text1"/>
              </w:rPr>
            </w:pPr>
            <w:r>
              <w:rPr>
                <w:color w:val="000000" w:themeColor="text1"/>
              </w:rPr>
              <w:t>18-20/04/2023</w:t>
            </w:r>
          </w:p>
        </w:tc>
        <w:tc>
          <w:tcPr>
            <w:tcW w:w="2552" w:type="dxa"/>
            <w:vAlign w:val="center"/>
          </w:tcPr>
          <w:p w14:paraId="1653FA40" w14:textId="4849E9AC" w:rsidR="0006190F" w:rsidRDefault="0006190F" w:rsidP="00B26C90">
            <w:pPr>
              <w:pStyle w:val="BodyTextIndent"/>
              <w:widowControl w:val="0"/>
              <w:spacing w:line="312" w:lineRule="auto"/>
              <w:ind w:left="0"/>
              <w:rPr>
                <w:color w:val="000000" w:themeColor="text1"/>
              </w:rPr>
            </w:pPr>
            <w:r>
              <w:rPr>
                <w:color w:val="000000" w:themeColor="text1"/>
              </w:rPr>
              <w:t>Các bộ môn phân công (Nếu chưa đủ số lượng bài)</w:t>
            </w:r>
          </w:p>
        </w:tc>
        <w:tc>
          <w:tcPr>
            <w:tcW w:w="2835" w:type="dxa"/>
            <w:vAlign w:val="center"/>
          </w:tcPr>
          <w:p w14:paraId="2EB42B0A" w14:textId="38D9F797" w:rsidR="0006190F" w:rsidRPr="00E16FFF" w:rsidRDefault="00CB33BF" w:rsidP="00FC58BD">
            <w:pPr>
              <w:pStyle w:val="BodyTextIndent"/>
              <w:widowControl w:val="0"/>
              <w:spacing w:line="312" w:lineRule="auto"/>
              <w:ind w:left="0"/>
              <w:rPr>
                <w:color w:val="000000" w:themeColor="text1"/>
              </w:rPr>
            </w:pPr>
            <w:r>
              <w:rPr>
                <w:color w:val="000000" w:themeColor="text1"/>
              </w:rPr>
              <w:t>Phụ trách các bộ môn</w:t>
            </w:r>
          </w:p>
        </w:tc>
        <w:tc>
          <w:tcPr>
            <w:tcW w:w="2812" w:type="dxa"/>
            <w:vAlign w:val="center"/>
          </w:tcPr>
          <w:p w14:paraId="50E3E48A" w14:textId="77777777" w:rsidR="0006190F" w:rsidRDefault="0006190F" w:rsidP="00B26C90">
            <w:pPr>
              <w:pStyle w:val="BodyTextIndent"/>
              <w:widowControl w:val="0"/>
              <w:spacing w:line="312" w:lineRule="auto"/>
              <w:ind w:left="0"/>
              <w:rPr>
                <w:color w:val="000000" w:themeColor="text1"/>
              </w:rPr>
            </w:pPr>
          </w:p>
        </w:tc>
      </w:tr>
      <w:tr w:rsidR="000F7A02" w14:paraId="733A9991" w14:textId="77777777" w:rsidTr="00AF5368">
        <w:trPr>
          <w:cantSplit/>
          <w:tblHeader/>
          <w:jc w:val="center"/>
        </w:trPr>
        <w:tc>
          <w:tcPr>
            <w:tcW w:w="1696" w:type="dxa"/>
            <w:vAlign w:val="center"/>
          </w:tcPr>
          <w:p w14:paraId="15CE3FD6" w14:textId="6AEFE7A1" w:rsidR="000F7A02" w:rsidRDefault="0006190F" w:rsidP="00B26C90">
            <w:pPr>
              <w:pStyle w:val="BodyTextIndent"/>
              <w:widowControl w:val="0"/>
              <w:spacing w:line="312" w:lineRule="auto"/>
              <w:ind w:left="0"/>
              <w:jc w:val="center"/>
              <w:rPr>
                <w:color w:val="000000" w:themeColor="text1"/>
              </w:rPr>
            </w:pPr>
            <w:r>
              <w:rPr>
                <w:color w:val="000000" w:themeColor="text1"/>
              </w:rPr>
              <w:t>20/04-20/05/2023</w:t>
            </w:r>
          </w:p>
        </w:tc>
        <w:tc>
          <w:tcPr>
            <w:tcW w:w="2552" w:type="dxa"/>
            <w:vAlign w:val="center"/>
          </w:tcPr>
          <w:p w14:paraId="2473A872" w14:textId="77777777" w:rsidR="000F7A02" w:rsidRDefault="00E16FFF" w:rsidP="00B26C90">
            <w:pPr>
              <w:pStyle w:val="BodyTextIndent"/>
              <w:widowControl w:val="0"/>
              <w:spacing w:line="312" w:lineRule="auto"/>
              <w:ind w:left="0"/>
              <w:rPr>
                <w:color w:val="000000" w:themeColor="text1"/>
              </w:rPr>
            </w:pPr>
            <w:r>
              <w:rPr>
                <w:color w:val="000000" w:themeColor="text1"/>
              </w:rPr>
              <w:t>Gửi và nhận</w:t>
            </w:r>
            <w:r w:rsidR="00AF672D">
              <w:rPr>
                <w:color w:val="000000" w:themeColor="text1"/>
              </w:rPr>
              <w:t xml:space="preserve"> bài viết</w:t>
            </w:r>
          </w:p>
        </w:tc>
        <w:tc>
          <w:tcPr>
            <w:tcW w:w="2835" w:type="dxa"/>
            <w:vAlign w:val="center"/>
          </w:tcPr>
          <w:p w14:paraId="0411DDA2" w14:textId="77777777" w:rsidR="00FC58BD" w:rsidRPr="00E16FFF" w:rsidRDefault="00FC58BD" w:rsidP="00FC58BD">
            <w:pPr>
              <w:pStyle w:val="BodyTextIndent"/>
              <w:widowControl w:val="0"/>
              <w:spacing w:line="312" w:lineRule="auto"/>
              <w:ind w:left="0"/>
              <w:rPr>
                <w:color w:val="000000" w:themeColor="text1"/>
              </w:rPr>
            </w:pPr>
            <w:r w:rsidRPr="00E16FFF">
              <w:rPr>
                <w:color w:val="000000" w:themeColor="text1"/>
              </w:rPr>
              <w:t>Các tác giả gửi bài viết đến:</w:t>
            </w:r>
          </w:p>
          <w:p w14:paraId="3C703684" w14:textId="77777777" w:rsidR="00FC58BD" w:rsidRPr="00E16FFF" w:rsidRDefault="00FC58BD" w:rsidP="00FC58BD">
            <w:pPr>
              <w:pStyle w:val="BodyTextIndent"/>
              <w:widowControl w:val="0"/>
              <w:spacing w:line="312" w:lineRule="auto"/>
              <w:ind w:left="0"/>
              <w:rPr>
                <w:color w:val="000000" w:themeColor="text1"/>
              </w:rPr>
            </w:pPr>
            <w:r w:rsidRPr="00E16FFF">
              <w:rPr>
                <w:color w:val="000000" w:themeColor="text1"/>
              </w:rPr>
              <w:t>ThS. Lê Ngọc Diễm</w:t>
            </w:r>
          </w:p>
          <w:p w14:paraId="37E8354E" w14:textId="77777777" w:rsidR="000F7A02" w:rsidRDefault="00FC58BD" w:rsidP="00FC58BD">
            <w:pPr>
              <w:pStyle w:val="BodyTextIndent"/>
              <w:widowControl w:val="0"/>
              <w:spacing w:line="312" w:lineRule="auto"/>
              <w:ind w:left="0"/>
              <w:rPr>
                <w:color w:val="000000" w:themeColor="text1"/>
              </w:rPr>
            </w:pPr>
            <w:r w:rsidRPr="00E16FFF">
              <w:rPr>
                <w:color w:val="000000" w:themeColor="text1"/>
              </w:rPr>
              <w:t>lndiem@hcmulaw.edu.vn</w:t>
            </w:r>
          </w:p>
        </w:tc>
        <w:tc>
          <w:tcPr>
            <w:tcW w:w="2812" w:type="dxa"/>
            <w:vAlign w:val="center"/>
          </w:tcPr>
          <w:p w14:paraId="6251B286" w14:textId="77777777" w:rsidR="000F7A02" w:rsidRDefault="000F7A02" w:rsidP="00B26C90">
            <w:pPr>
              <w:pStyle w:val="BodyTextIndent"/>
              <w:widowControl w:val="0"/>
              <w:spacing w:line="312" w:lineRule="auto"/>
              <w:ind w:left="0"/>
              <w:rPr>
                <w:color w:val="000000" w:themeColor="text1"/>
              </w:rPr>
            </w:pPr>
          </w:p>
        </w:tc>
      </w:tr>
      <w:tr w:rsidR="000F7A02" w14:paraId="77A03CA3" w14:textId="77777777" w:rsidTr="00AF5368">
        <w:trPr>
          <w:cantSplit/>
          <w:tblHeader/>
          <w:jc w:val="center"/>
        </w:trPr>
        <w:tc>
          <w:tcPr>
            <w:tcW w:w="1696" w:type="dxa"/>
            <w:vAlign w:val="center"/>
          </w:tcPr>
          <w:p w14:paraId="2A22362E" w14:textId="6811B77A" w:rsidR="000F7A02" w:rsidRDefault="0006190F" w:rsidP="00B26C90">
            <w:pPr>
              <w:pStyle w:val="BodyTextIndent"/>
              <w:widowControl w:val="0"/>
              <w:spacing w:line="312" w:lineRule="auto"/>
              <w:ind w:left="0"/>
              <w:jc w:val="center"/>
              <w:rPr>
                <w:color w:val="000000" w:themeColor="text1"/>
              </w:rPr>
            </w:pPr>
            <w:r>
              <w:rPr>
                <w:color w:val="000000" w:themeColor="text1"/>
              </w:rPr>
              <w:t>20-30/05/2023</w:t>
            </w:r>
          </w:p>
        </w:tc>
        <w:tc>
          <w:tcPr>
            <w:tcW w:w="2552" w:type="dxa"/>
            <w:vAlign w:val="center"/>
          </w:tcPr>
          <w:p w14:paraId="7D8548C4" w14:textId="77777777" w:rsidR="000F7A02" w:rsidRDefault="00373B5C" w:rsidP="00B26C90">
            <w:pPr>
              <w:pStyle w:val="BodyTextIndent"/>
              <w:widowControl w:val="0"/>
              <w:spacing w:line="312" w:lineRule="auto"/>
              <w:ind w:left="0"/>
              <w:rPr>
                <w:color w:val="000000" w:themeColor="text1"/>
              </w:rPr>
            </w:pPr>
            <w:r>
              <w:rPr>
                <w:color w:val="000000" w:themeColor="text1"/>
              </w:rPr>
              <w:t>Thẩm định bài viết</w:t>
            </w:r>
          </w:p>
        </w:tc>
        <w:tc>
          <w:tcPr>
            <w:tcW w:w="2835" w:type="dxa"/>
            <w:vAlign w:val="center"/>
          </w:tcPr>
          <w:p w14:paraId="7D458108" w14:textId="77777777" w:rsidR="000F7A02" w:rsidRDefault="00AF672D" w:rsidP="00B26C90">
            <w:pPr>
              <w:pStyle w:val="BodyTextIndent"/>
              <w:widowControl w:val="0"/>
              <w:spacing w:line="312" w:lineRule="auto"/>
              <w:ind w:left="0"/>
              <w:rPr>
                <w:color w:val="000000" w:themeColor="text1"/>
              </w:rPr>
            </w:pPr>
            <w:r>
              <w:rPr>
                <w:color w:val="000000" w:themeColor="text1"/>
              </w:rPr>
              <w:t>Ban chuyên môn</w:t>
            </w:r>
          </w:p>
        </w:tc>
        <w:tc>
          <w:tcPr>
            <w:tcW w:w="2812" w:type="dxa"/>
            <w:vAlign w:val="center"/>
          </w:tcPr>
          <w:p w14:paraId="6E741D98" w14:textId="77777777" w:rsidR="000F7A02" w:rsidRDefault="007B13A4" w:rsidP="00B26C90">
            <w:pPr>
              <w:pStyle w:val="BodyTextIndent"/>
              <w:widowControl w:val="0"/>
              <w:spacing w:line="312" w:lineRule="auto"/>
              <w:ind w:left="0"/>
              <w:rPr>
                <w:color w:val="000000" w:themeColor="text1"/>
              </w:rPr>
            </w:pPr>
            <w:r>
              <w:rPr>
                <w:color w:val="000000" w:themeColor="text1"/>
              </w:rPr>
              <w:t>Hoàn thành phản biện</w:t>
            </w:r>
          </w:p>
        </w:tc>
      </w:tr>
      <w:tr w:rsidR="000F7A02" w14:paraId="3EA9C610" w14:textId="77777777" w:rsidTr="00AF5368">
        <w:trPr>
          <w:cantSplit/>
          <w:tblHeader/>
          <w:jc w:val="center"/>
        </w:trPr>
        <w:tc>
          <w:tcPr>
            <w:tcW w:w="1696" w:type="dxa"/>
            <w:vAlign w:val="center"/>
          </w:tcPr>
          <w:p w14:paraId="5943331F" w14:textId="1216B6A0" w:rsidR="000F7A02" w:rsidRDefault="00785D7B" w:rsidP="00B26C90">
            <w:pPr>
              <w:pStyle w:val="BodyTextIndent"/>
              <w:widowControl w:val="0"/>
              <w:spacing w:line="312" w:lineRule="auto"/>
              <w:ind w:left="0"/>
              <w:jc w:val="center"/>
              <w:rPr>
                <w:color w:val="000000" w:themeColor="text1"/>
              </w:rPr>
            </w:pPr>
            <w:r>
              <w:rPr>
                <w:color w:val="000000" w:themeColor="text1"/>
              </w:rPr>
              <w:t>01-05/06/2023</w:t>
            </w:r>
          </w:p>
        </w:tc>
        <w:tc>
          <w:tcPr>
            <w:tcW w:w="2552" w:type="dxa"/>
            <w:vAlign w:val="center"/>
          </w:tcPr>
          <w:p w14:paraId="020D1A7C" w14:textId="62976DBC" w:rsidR="000F7A02" w:rsidRDefault="002D4E6D" w:rsidP="00B26C90">
            <w:pPr>
              <w:pStyle w:val="BodyTextIndent"/>
              <w:widowControl w:val="0"/>
              <w:spacing w:line="312" w:lineRule="auto"/>
              <w:ind w:left="0"/>
              <w:rPr>
                <w:color w:val="000000" w:themeColor="text1"/>
              </w:rPr>
            </w:pPr>
            <w:r>
              <w:rPr>
                <w:color w:val="000000" w:themeColor="text1"/>
              </w:rPr>
              <w:t>N</w:t>
            </w:r>
            <w:r w:rsidR="00EA6FEB">
              <w:rPr>
                <w:color w:val="000000" w:themeColor="text1"/>
              </w:rPr>
              <w:t xml:space="preserve">hận </w:t>
            </w:r>
            <w:r w:rsidR="00C56A52">
              <w:rPr>
                <w:color w:val="000000" w:themeColor="text1"/>
              </w:rPr>
              <w:t xml:space="preserve">lại </w:t>
            </w:r>
            <w:r w:rsidR="00AF672D">
              <w:rPr>
                <w:color w:val="000000" w:themeColor="text1"/>
              </w:rPr>
              <w:t>bài viết</w:t>
            </w:r>
            <w:r w:rsidR="00EA6FEB">
              <w:rPr>
                <w:color w:val="000000" w:themeColor="text1"/>
              </w:rPr>
              <w:t xml:space="preserve"> hoàn chỉnh</w:t>
            </w:r>
            <w:r>
              <w:rPr>
                <w:color w:val="000000" w:themeColor="text1"/>
              </w:rPr>
              <w:t xml:space="preserve"> (Sau khi chỉnh sửa)</w:t>
            </w:r>
          </w:p>
        </w:tc>
        <w:tc>
          <w:tcPr>
            <w:tcW w:w="2835" w:type="dxa"/>
            <w:vAlign w:val="center"/>
          </w:tcPr>
          <w:p w14:paraId="4BBDC1F1" w14:textId="77777777" w:rsidR="00EA6FEB" w:rsidRPr="00E16FFF" w:rsidRDefault="00EA6FEB" w:rsidP="00B26C90">
            <w:pPr>
              <w:pStyle w:val="BodyTextIndent"/>
              <w:widowControl w:val="0"/>
              <w:spacing w:line="312" w:lineRule="auto"/>
              <w:ind w:left="0"/>
              <w:rPr>
                <w:color w:val="000000" w:themeColor="text1"/>
              </w:rPr>
            </w:pPr>
            <w:r w:rsidRPr="00E16FFF">
              <w:rPr>
                <w:color w:val="000000" w:themeColor="text1"/>
              </w:rPr>
              <w:t>Các tác giả gửi bài viết đến:</w:t>
            </w:r>
          </w:p>
          <w:p w14:paraId="49C60B8D" w14:textId="77777777" w:rsidR="00EA6FEB" w:rsidRPr="00E16FFF" w:rsidRDefault="00EA6FEB" w:rsidP="00B26C90">
            <w:pPr>
              <w:pStyle w:val="BodyTextIndent"/>
              <w:widowControl w:val="0"/>
              <w:spacing w:line="312" w:lineRule="auto"/>
              <w:ind w:left="0"/>
              <w:rPr>
                <w:color w:val="000000" w:themeColor="text1"/>
              </w:rPr>
            </w:pPr>
            <w:r w:rsidRPr="00E16FFF">
              <w:rPr>
                <w:color w:val="000000" w:themeColor="text1"/>
              </w:rPr>
              <w:t>ThS. Lê Ngọc Diễm</w:t>
            </w:r>
          </w:p>
          <w:p w14:paraId="4DB5F843" w14:textId="77777777" w:rsidR="000F7A02" w:rsidRDefault="00EA6FEB" w:rsidP="00B26C90">
            <w:pPr>
              <w:pStyle w:val="BodyTextIndent"/>
              <w:widowControl w:val="0"/>
              <w:spacing w:line="312" w:lineRule="auto"/>
              <w:ind w:left="0"/>
              <w:rPr>
                <w:color w:val="000000" w:themeColor="text1"/>
              </w:rPr>
            </w:pPr>
            <w:r w:rsidRPr="00E16FFF">
              <w:rPr>
                <w:color w:val="000000" w:themeColor="text1"/>
              </w:rPr>
              <w:t>lndiem@hcmulaw.edu.vn</w:t>
            </w:r>
            <w:r>
              <w:rPr>
                <w:color w:val="000000" w:themeColor="text1"/>
              </w:rPr>
              <w:t xml:space="preserve"> </w:t>
            </w:r>
          </w:p>
        </w:tc>
        <w:tc>
          <w:tcPr>
            <w:tcW w:w="2812" w:type="dxa"/>
            <w:vAlign w:val="center"/>
          </w:tcPr>
          <w:p w14:paraId="59020C96" w14:textId="77777777" w:rsidR="000F7A02" w:rsidRDefault="00373B5C" w:rsidP="00B26C90">
            <w:pPr>
              <w:pStyle w:val="BodyTextIndent"/>
              <w:widowControl w:val="0"/>
              <w:spacing w:line="312" w:lineRule="auto"/>
              <w:ind w:left="0"/>
              <w:rPr>
                <w:color w:val="000000" w:themeColor="text1"/>
              </w:rPr>
            </w:pPr>
            <w:r>
              <w:rPr>
                <w:color w:val="000000" w:themeColor="text1"/>
              </w:rPr>
              <w:t>Gửi</w:t>
            </w:r>
            <w:r w:rsidR="007B13A4">
              <w:rPr>
                <w:color w:val="000000" w:themeColor="text1"/>
              </w:rPr>
              <w:t xml:space="preserve"> bài hoàn thiện</w:t>
            </w:r>
          </w:p>
        </w:tc>
      </w:tr>
      <w:tr w:rsidR="000F7A02" w14:paraId="70962A4D" w14:textId="77777777" w:rsidTr="00AF5368">
        <w:trPr>
          <w:cantSplit/>
          <w:tblHeader/>
          <w:jc w:val="center"/>
        </w:trPr>
        <w:tc>
          <w:tcPr>
            <w:tcW w:w="1696" w:type="dxa"/>
            <w:vAlign w:val="center"/>
          </w:tcPr>
          <w:p w14:paraId="1220190D" w14:textId="2EF722E7" w:rsidR="000F7A02" w:rsidRDefault="00785D7B" w:rsidP="00B26C90">
            <w:pPr>
              <w:pStyle w:val="BodyTextIndent"/>
              <w:widowControl w:val="0"/>
              <w:spacing w:line="312" w:lineRule="auto"/>
              <w:ind w:left="0"/>
              <w:jc w:val="center"/>
              <w:rPr>
                <w:color w:val="000000" w:themeColor="text1"/>
              </w:rPr>
            </w:pPr>
            <w:r>
              <w:rPr>
                <w:color w:val="000000" w:themeColor="text1"/>
                <w:lang w:val="en-GB"/>
              </w:rPr>
              <w:t>05-10/06/2023</w:t>
            </w:r>
          </w:p>
        </w:tc>
        <w:tc>
          <w:tcPr>
            <w:tcW w:w="2552" w:type="dxa"/>
            <w:vAlign w:val="center"/>
          </w:tcPr>
          <w:p w14:paraId="746DB4E7" w14:textId="0635A1CE" w:rsidR="000F7A02" w:rsidRDefault="00373B5C" w:rsidP="00B26C90">
            <w:pPr>
              <w:pStyle w:val="BodyTextIndent"/>
              <w:widowControl w:val="0"/>
              <w:spacing w:line="312" w:lineRule="auto"/>
              <w:ind w:left="0"/>
              <w:rPr>
                <w:color w:val="000000" w:themeColor="text1"/>
              </w:rPr>
            </w:pPr>
            <w:r>
              <w:rPr>
                <w:color w:val="000000" w:themeColor="text1"/>
              </w:rPr>
              <w:t>Biên tập, h</w:t>
            </w:r>
            <w:r w:rsidR="00AF672D">
              <w:rPr>
                <w:color w:val="000000" w:themeColor="text1"/>
              </w:rPr>
              <w:t>iệu đính</w:t>
            </w:r>
            <w:r>
              <w:rPr>
                <w:color w:val="000000" w:themeColor="text1"/>
              </w:rPr>
              <w:t>,</w:t>
            </w:r>
            <w:r w:rsidR="00AF672D">
              <w:rPr>
                <w:color w:val="000000" w:themeColor="text1"/>
              </w:rPr>
              <w:t xml:space="preserve"> in ấn</w:t>
            </w:r>
            <w:r w:rsidR="002D4E6D">
              <w:rPr>
                <w:color w:val="000000" w:themeColor="text1"/>
              </w:rPr>
              <w:t xml:space="preserve"> và </w:t>
            </w:r>
            <w:r>
              <w:rPr>
                <w:color w:val="000000" w:themeColor="text1"/>
              </w:rPr>
              <w:t>đóng tập</w:t>
            </w:r>
            <w:r w:rsidR="00EA6FEB">
              <w:rPr>
                <w:color w:val="000000" w:themeColor="text1"/>
              </w:rPr>
              <w:t xml:space="preserve"> kỷ yếu</w:t>
            </w:r>
          </w:p>
        </w:tc>
        <w:tc>
          <w:tcPr>
            <w:tcW w:w="2835" w:type="dxa"/>
            <w:vAlign w:val="center"/>
          </w:tcPr>
          <w:p w14:paraId="2FC1F010" w14:textId="77777777" w:rsidR="000F7A02" w:rsidRDefault="007B13A4" w:rsidP="00B26C90">
            <w:pPr>
              <w:pStyle w:val="BodyTextIndent"/>
              <w:widowControl w:val="0"/>
              <w:spacing w:line="312" w:lineRule="auto"/>
              <w:ind w:left="0"/>
              <w:rPr>
                <w:color w:val="000000" w:themeColor="text1"/>
              </w:rPr>
            </w:pPr>
            <w:r>
              <w:rPr>
                <w:color w:val="000000" w:themeColor="text1"/>
              </w:rPr>
              <w:t>ThS. Nguyễn Quốc Phong</w:t>
            </w:r>
          </w:p>
        </w:tc>
        <w:tc>
          <w:tcPr>
            <w:tcW w:w="2812" w:type="dxa"/>
            <w:vAlign w:val="center"/>
          </w:tcPr>
          <w:p w14:paraId="3E237040" w14:textId="77777777" w:rsidR="000F7A02" w:rsidRDefault="00373B5C" w:rsidP="00B26C90">
            <w:pPr>
              <w:pStyle w:val="BodyTextIndent"/>
              <w:widowControl w:val="0"/>
              <w:spacing w:line="312" w:lineRule="auto"/>
              <w:ind w:left="0"/>
              <w:rPr>
                <w:color w:val="000000" w:themeColor="text1"/>
              </w:rPr>
            </w:pPr>
            <w:r>
              <w:rPr>
                <w:color w:val="000000" w:themeColor="text1"/>
              </w:rPr>
              <w:t xml:space="preserve">Ban chuyên môn, </w:t>
            </w:r>
            <w:r w:rsidR="00EA6FEB">
              <w:rPr>
                <w:color w:val="000000" w:themeColor="text1"/>
              </w:rPr>
              <w:t>Ban hậu cần hỗ trợ</w:t>
            </w:r>
          </w:p>
        </w:tc>
      </w:tr>
      <w:tr w:rsidR="000F7A02" w14:paraId="1B407A33" w14:textId="77777777" w:rsidTr="00AF5368">
        <w:trPr>
          <w:cantSplit/>
          <w:tblHeader/>
          <w:jc w:val="center"/>
        </w:trPr>
        <w:tc>
          <w:tcPr>
            <w:tcW w:w="1696" w:type="dxa"/>
            <w:vAlign w:val="center"/>
          </w:tcPr>
          <w:p w14:paraId="4BE1D11F" w14:textId="59E73BCF" w:rsidR="000F7A02" w:rsidRDefault="00785D7B" w:rsidP="00B26C90">
            <w:pPr>
              <w:pStyle w:val="BodyTextIndent"/>
              <w:widowControl w:val="0"/>
              <w:spacing w:line="312" w:lineRule="auto"/>
              <w:ind w:left="0"/>
              <w:jc w:val="center"/>
              <w:rPr>
                <w:color w:val="000000" w:themeColor="text1"/>
              </w:rPr>
            </w:pPr>
            <w:r>
              <w:rPr>
                <w:color w:val="000000" w:themeColor="text1"/>
              </w:rPr>
              <w:t>14-17/06/2023</w:t>
            </w:r>
          </w:p>
        </w:tc>
        <w:tc>
          <w:tcPr>
            <w:tcW w:w="2552" w:type="dxa"/>
            <w:vAlign w:val="center"/>
          </w:tcPr>
          <w:p w14:paraId="3120638F" w14:textId="77777777" w:rsidR="00801C24" w:rsidRDefault="00373B5C" w:rsidP="00B26C90">
            <w:pPr>
              <w:pStyle w:val="BodyTextIndent"/>
              <w:widowControl w:val="0"/>
              <w:spacing w:line="312" w:lineRule="auto"/>
              <w:ind w:left="0"/>
              <w:rPr>
                <w:color w:val="000000" w:themeColor="text1"/>
              </w:rPr>
            </w:pPr>
            <w:r>
              <w:rPr>
                <w:color w:val="000000" w:themeColor="text1"/>
              </w:rPr>
              <w:t>Đăng ký lịch hội thảo</w:t>
            </w:r>
            <w:r w:rsidR="00801C24">
              <w:rPr>
                <w:color w:val="000000" w:themeColor="text1"/>
              </w:rPr>
              <w:t>,</w:t>
            </w:r>
          </w:p>
          <w:p w14:paraId="429841DC" w14:textId="77777777" w:rsidR="00801C24" w:rsidRDefault="00801C24" w:rsidP="00B26C90">
            <w:pPr>
              <w:pStyle w:val="BodyTextIndent"/>
              <w:widowControl w:val="0"/>
              <w:spacing w:line="312" w:lineRule="auto"/>
              <w:ind w:left="0"/>
              <w:rPr>
                <w:color w:val="000000" w:themeColor="text1"/>
              </w:rPr>
            </w:pPr>
            <w:r>
              <w:rPr>
                <w:color w:val="000000" w:themeColor="text1"/>
              </w:rPr>
              <w:t>Thư mời tham dự hội thảo</w:t>
            </w:r>
            <w:r w:rsidR="00373B5C">
              <w:rPr>
                <w:color w:val="000000" w:themeColor="text1"/>
              </w:rPr>
              <w:t>,</w:t>
            </w:r>
            <w:r>
              <w:rPr>
                <w:color w:val="000000" w:themeColor="text1"/>
              </w:rPr>
              <w:t xml:space="preserve"> </w:t>
            </w:r>
          </w:p>
          <w:p w14:paraId="662377C0" w14:textId="77777777" w:rsidR="000F7A02" w:rsidRDefault="00801C24" w:rsidP="00B26C90">
            <w:pPr>
              <w:pStyle w:val="BodyTextIndent"/>
              <w:widowControl w:val="0"/>
              <w:spacing w:line="312" w:lineRule="auto"/>
              <w:ind w:left="0"/>
              <w:rPr>
                <w:color w:val="000000" w:themeColor="text1"/>
              </w:rPr>
            </w:pPr>
            <w:r>
              <w:rPr>
                <w:color w:val="000000" w:themeColor="text1"/>
              </w:rPr>
              <w:t>T</w:t>
            </w:r>
            <w:r w:rsidR="00AF672D">
              <w:rPr>
                <w:color w:val="000000" w:themeColor="text1"/>
              </w:rPr>
              <w:t>hông tin về hội thảo</w:t>
            </w:r>
            <w:r w:rsidR="00373B5C">
              <w:rPr>
                <w:color w:val="000000" w:themeColor="text1"/>
              </w:rPr>
              <w:t xml:space="preserve"> (</w:t>
            </w:r>
            <w:r w:rsidR="00AF672D">
              <w:rPr>
                <w:color w:val="000000" w:themeColor="text1"/>
              </w:rPr>
              <w:t>website khoa</w:t>
            </w:r>
            <w:r>
              <w:rPr>
                <w:color w:val="000000" w:themeColor="text1"/>
              </w:rPr>
              <w:t>)</w:t>
            </w:r>
          </w:p>
        </w:tc>
        <w:tc>
          <w:tcPr>
            <w:tcW w:w="2835" w:type="dxa"/>
            <w:vAlign w:val="center"/>
          </w:tcPr>
          <w:p w14:paraId="79B5F0FD" w14:textId="77777777" w:rsidR="000F7A02" w:rsidRDefault="00373B5C" w:rsidP="00B26C90">
            <w:pPr>
              <w:pStyle w:val="BodyTextIndent"/>
              <w:widowControl w:val="0"/>
              <w:spacing w:line="312" w:lineRule="auto"/>
              <w:ind w:left="0"/>
              <w:rPr>
                <w:color w:val="000000" w:themeColor="text1"/>
              </w:rPr>
            </w:pPr>
            <w:r>
              <w:rPr>
                <w:color w:val="000000" w:themeColor="text1"/>
              </w:rPr>
              <w:t>ThS. Lê Ngọc Diễm;</w:t>
            </w:r>
          </w:p>
          <w:p w14:paraId="53EB1DDC" w14:textId="77777777" w:rsidR="00801C24" w:rsidRDefault="00801C24" w:rsidP="00B26C90">
            <w:pPr>
              <w:pStyle w:val="BodyTextIndent"/>
              <w:widowControl w:val="0"/>
              <w:spacing w:line="312" w:lineRule="auto"/>
              <w:ind w:left="0"/>
              <w:rPr>
                <w:color w:val="000000" w:themeColor="text1"/>
              </w:rPr>
            </w:pPr>
          </w:p>
          <w:p w14:paraId="7DE555D0" w14:textId="77777777" w:rsidR="00373B5C" w:rsidRDefault="00373B5C" w:rsidP="00B26C90">
            <w:pPr>
              <w:pStyle w:val="BodyTextIndent"/>
              <w:widowControl w:val="0"/>
              <w:spacing w:line="312" w:lineRule="auto"/>
              <w:ind w:left="0"/>
              <w:rPr>
                <w:color w:val="000000" w:themeColor="text1"/>
              </w:rPr>
            </w:pPr>
            <w:r>
              <w:rPr>
                <w:color w:val="000000" w:themeColor="text1"/>
              </w:rPr>
              <w:t>ThS. Vũ Thanh An</w:t>
            </w:r>
          </w:p>
        </w:tc>
        <w:tc>
          <w:tcPr>
            <w:tcW w:w="2812" w:type="dxa"/>
            <w:vAlign w:val="center"/>
          </w:tcPr>
          <w:p w14:paraId="621A050C" w14:textId="77777777" w:rsidR="000F7A02" w:rsidRDefault="00373B5C" w:rsidP="00B26C90">
            <w:pPr>
              <w:pStyle w:val="BodyTextIndent"/>
              <w:widowControl w:val="0"/>
              <w:spacing w:line="312" w:lineRule="auto"/>
              <w:ind w:left="0"/>
              <w:rPr>
                <w:color w:val="000000" w:themeColor="text1"/>
              </w:rPr>
            </w:pPr>
            <w:r>
              <w:rPr>
                <w:color w:val="000000" w:themeColor="text1"/>
              </w:rPr>
              <w:t>Ban hậu cần hỗ trợ</w:t>
            </w:r>
          </w:p>
        </w:tc>
      </w:tr>
      <w:tr w:rsidR="000F7A02" w14:paraId="3738377A" w14:textId="77777777" w:rsidTr="00AF5368">
        <w:trPr>
          <w:cantSplit/>
          <w:tblHeader/>
          <w:jc w:val="center"/>
        </w:trPr>
        <w:tc>
          <w:tcPr>
            <w:tcW w:w="1696" w:type="dxa"/>
            <w:vAlign w:val="center"/>
          </w:tcPr>
          <w:p w14:paraId="139CAC07" w14:textId="7423FE24" w:rsidR="000F7A02" w:rsidRDefault="00801C24" w:rsidP="00B26C90">
            <w:pPr>
              <w:pStyle w:val="BodyTextIndent"/>
              <w:widowControl w:val="0"/>
              <w:spacing w:line="312" w:lineRule="auto"/>
              <w:ind w:left="0"/>
              <w:jc w:val="center"/>
              <w:rPr>
                <w:color w:val="000000" w:themeColor="text1"/>
              </w:rPr>
            </w:pPr>
            <w:r>
              <w:rPr>
                <w:color w:val="000000" w:themeColor="text1"/>
              </w:rPr>
              <w:t>01-1</w:t>
            </w:r>
            <w:r w:rsidR="00297132">
              <w:rPr>
                <w:color w:val="000000" w:themeColor="text1"/>
              </w:rPr>
              <w:t>3</w:t>
            </w:r>
            <w:r>
              <w:rPr>
                <w:color w:val="000000" w:themeColor="text1"/>
              </w:rPr>
              <w:t>/6/2023</w:t>
            </w:r>
          </w:p>
        </w:tc>
        <w:tc>
          <w:tcPr>
            <w:tcW w:w="2552" w:type="dxa"/>
            <w:vAlign w:val="center"/>
          </w:tcPr>
          <w:p w14:paraId="7C80568A" w14:textId="77777777" w:rsidR="000F7A02" w:rsidRDefault="00AF672D" w:rsidP="00B26C90">
            <w:pPr>
              <w:pStyle w:val="BodyTextIndent"/>
              <w:widowControl w:val="0"/>
              <w:spacing w:line="312" w:lineRule="auto"/>
              <w:ind w:left="0"/>
              <w:rPr>
                <w:color w:val="000000" w:themeColor="text1"/>
              </w:rPr>
            </w:pPr>
            <w:r>
              <w:rPr>
                <w:color w:val="000000" w:themeColor="text1"/>
              </w:rPr>
              <w:t>Thông báo SV tham gia</w:t>
            </w:r>
          </w:p>
        </w:tc>
        <w:tc>
          <w:tcPr>
            <w:tcW w:w="2835" w:type="dxa"/>
            <w:vAlign w:val="center"/>
          </w:tcPr>
          <w:p w14:paraId="6284EFB5" w14:textId="77777777" w:rsidR="000F7A02" w:rsidRDefault="00AF672D" w:rsidP="00B26C90">
            <w:pPr>
              <w:pStyle w:val="BodyTextIndent"/>
              <w:widowControl w:val="0"/>
              <w:spacing w:line="312" w:lineRule="auto"/>
              <w:ind w:left="0"/>
              <w:rPr>
                <w:color w:val="000000" w:themeColor="text1"/>
              </w:rPr>
            </w:pPr>
            <w:r>
              <w:rPr>
                <w:color w:val="000000" w:themeColor="text1"/>
              </w:rPr>
              <w:t>CVHT các lớp</w:t>
            </w:r>
          </w:p>
        </w:tc>
        <w:tc>
          <w:tcPr>
            <w:tcW w:w="2812" w:type="dxa"/>
            <w:vAlign w:val="center"/>
          </w:tcPr>
          <w:p w14:paraId="20ECCB19" w14:textId="77777777" w:rsidR="000F7A02" w:rsidRDefault="000F7A02" w:rsidP="00B26C90">
            <w:pPr>
              <w:pStyle w:val="BodyTextIndent"/>
              <w:widowControl w:val="0"/>
              <w:spacing w:line="312" w:lineRule="auto"/>
              <w:ind w:left="0"/>
              <w:rPr>
                <w:color w:val="000000" w:themeColor="text1"/>
              </w:rPr>
            </w:pPr>
          </w:p>
        </w:tc>
      </w:tr>
      <w:tr w:rsidR="009D2C01" w14:paraId="19F9F84D" w14:textId="77777777" w:rsidTr="00AF5368">
        <w:trPr>
          <w:cantSplit/>
          <w:tblHeader/>
          <w:jc w:val="center"/>
        </w:trPr>
        <w:tc>
          <w:tcPr>
            <w:tcW w:w="1696" w:type="dxa"/>
            <w:vAlign w:val="center"/>
          </w:tcPr>
          <w:p w14:paraId="02B52269" w14:textId="4E43558C" w:rsidR="009D2C01" w:rsidRDefault="00297132" w:rsidP="00B26C90">
            <w:pPr>
              <w:pStyle w:val="BodyTextIndent"/>
              <w:widowControl w:val="0"/>
              <w:spacing w:line="312" w:lineRule="auto"/>
              <w:ind w:left="0"/>
              <w:jc w:val="center"/>
              <w:rPr>
                <w:color w:val="000000" w:themeColor="text1"/>
              </w:rPr>
            </w:pPr>
            <w:r>
              <w:rPr>
                <w:color w:val="000000" w:themeColor="text1"/>
              </w:rPr>
              <w:t>12-13</w:t>
            </w:r>
            <w:r w:rsidR="009D2C01">
              <w:rPr>
                <w:color w:val="000000" w:themeColor="text1"/>
              </w:rPr>
              <w:t>/6/2023</w:t>
            </w:r>
          </w:p>
        </w:tc>
        <w:tc>
          <w:tcPr>
            <w:tcW w:w="2552" w:type="dxa"/>
            <w:vAlign w:val="center"/>
          </w:tcPr>
          <w:p w14:paraId="79F5B683" w14:textId="77777777" w:rsidR="009D2C01" w:rsidRDefault="009D2C01" w:rsidP="00B26C90">
            <w:pPr>
              <w:pStyle w:val="BodyTextIndent"/>
              <w:widowControl w:val="0"/>
              <w:spacing w:line="312" w:lineRule="auto"/>
              <w:ind w:left="0"/>
              <w:rPr>
                <w:color w:val="000000" w:themeColor="text1"/>
              </w:rPr>
            </w:pPr>
            <w:r>
              <w:rPr>
                <w:color w:val="000000" w:themeColor="text1"/>
              </w:rPr>
              <w:t>Kiểm tra lại công tác hậu cần; chuẩn bị thù lao khách tham dự (nếu có)</w:t>
            </w:r>
          </w:p>
        </w:tc>
        <w:tc>
          <w:tcPr>
            <w:tcW w:w="2835" w:type="dxa"/>
            <w:vAlign w:val="center"/>
          </w:tcPr>
          <w:p w14:paraId="6267AB6A" w14:textId="77777777" w:rsidR="009D2C01" w:rsidRDefault="009D2C01" w:rsidP="00B26C90">
            <w:pPr>
              <w:pStyle w:val="BodyTextIndent"/>
              <w:widowControl w:val="0"/>
              <w:spacing w:line="312" w:lineRule="auto"/>
              <w:ind w:left="0"/>
              <w:rPr>
                <w:color w:val="000000" w:themeColor="text1"/>
              </w:rPr>
            </w:pPr>
            <w:r>
              <w:rPr>
                <w:color w:val="000000" w:themeColor="text1"/>
              </w:rPr>
              <w:t>Ban hậu cần</w:t>
            </w:r>
          </w:p>
        </w:tc>
        <w:tc>
          <w:tcPr>
            <w:tcW w:w="2812" w:type="dxa"/>
            <w:vAlign w:val="center"/>
          </w:tcPr>
          <w:p w14:paraId="3E27DA99" w14:textId="77777777" w:rsidR="009D2C01" w:rsidRDefault="009D2C01" w:rsidP="00B26C90">
            <w:pPr>
              <w:pStyle w:val="BodyTextIndent"/>
              <w:widowControl w:val="0"/>
              <w:spacing w:line="312" w:lineRule="auto"/>
              <w:ind w:left="0"/>
              <w:rPr>
                <w:color w:val="000000" w:themeColor="text1"/>
              </w:rPr>
            </w:pPr>
          </w:p>
        </w:tc>
      </w:tr>
      <w:tr w:rsidR="000F7A02" w14:paraId="32A4A034" w14:textId="77777777" w:rsidTr="00AF5368">
        <w:trPr>
          <w:cantSplit/>
          <w:tblHeader/>
          <w:jc w:val="center"/>
        </w:trPr>
        <w:tc>
          <w:tcPr>
            <w:tcW w:w="1696" w:type="dxa"/>
            <w:vAlign w:val="center"/>
          </w:tcPr>
          <w:p w14:paraId="25B757D9" w14:textId="30BFBE73" w:rsidR="000F7A02" w:rsidRDefault="00297132" w:rsidP="00B26C90">
            <w:pPr>
              <w:pStyle w:val="BodyTextIndent"/>
              <w:widowControl w:val="0"/>
              <w:spacing w:line="312" w:lineRule="auto"/>
              <w:ind w:left="0"/>
              <w:jc w:val="center"/>
              <w:rPr>
                <w:color w:val="000000" w:themeColor="text1"/>
              </w:rPr>
            </w:pPr>
            <w:r>
              <w:rPr>
                <w:color w:val="000000" w:themeColor="text1"/>
              </w:rPr>
              <w:t>14-17</w:t>
            </w:r>
            <w:r w:rsidR="009D2C01">
              <w:rPr>
                <w:color w:val="000000" w:themeColor="text1"/>
              </w:rPr>
              <w:t>/6/2023</w:t>
            </w:r>
          </w:p>
        </w:tc>
        <w:tc>
          <w:tcPr>
            <w:tcW w:w="2552" w:type="dxa"/>
            <w:vAlign w:val="center"/>
          </w:tcPr>
          <w:p w14:paraId="05B1EA51" w14:textId="77777777" w:rsidR="009D2C01" w:rsidRDefault="009D2C01" w:rsidP="00B26C90">
            <w:pPr>
              <w:pStyle w:val="BodyTextIndent"/>
              <w:widowControl w:val="0"/>
              <w:spacing w:line="312" w:lineRule="auto"/>
              <w:ind w:left="0"/>
              <w:rPr>
                <w:color w:val="000000" w:themeColor="text1"/>
              </w:rPr>
            </w:pPr>
            <w:r>
              <w:rPr>
                <w:color w:val="000000" w:themeColor="text1"/>
              </w:rPr>
              <w:t>- Tổ chức hội thảo</w:t>
            </w:r>
          </w:p>
          <w:p w14:paraId="1576C7AC" w14:textId="77777777" w:rsidR="00801C24" w:rsidRDefault="00AF672D" w:rsidP="00B26C90">
            <w:pPr>
              <w:pStyle w:val="BodyTextIndent"/>
              <w:widowControl w:val="0"/>
              <w:spacing w:line="312" w:lineRule="auto"/>
              <w:ind w:left="0"/>
              <w:rPr>
                <w:color w:val="000000" w:themeColor="text1"/>
              </w:rPr>
            </w:pPr>
            <w:r>
              <w:rPr>
                <w:color w:val="000000" w:themeColor="text1"/>
              </w:rPr>
              <w:t>- MC</w:t>
            </w:r>
          </w:p>
          <w:p w14:paraId="08D6C557" w14:textId="77777777" w:rsidR="000F7A02" w:rsidRDefault="00801C24" w:rsidP="00B26C90">
            <w:pPr>
              <w:pStyle w:val="BodyTextIndent"/>
              <w:widowControl w:val="0"/>
              <w:spacing w:line="312" w:lineRule="auto"/>
              <w:ind w:left="0"/>
              <w:rPr>
                <w:color w:val="000000" w:themeColor="text1"/>
              </w:rPr>
            </w:pPr>
            <w:r>
              <w:rPr>
                <w:color w:val="000000" w:themeColor="text1"/>
              </w:rPr>
              <w:t>- C</w:t>
            </w:r>
            <w:r w:rsidR="00AF672D">
              <w:rPr>
                <w:color w:val="000000" w:themeColor="text1"/>
              </w:rPr>
              <w:t>hụp hình và viết bài truyền thông cho hội thảo;</w:t>
            </w:r>
          </w:p>
          <w:p w14:paraId="325D4265" w14:textId="77777777" w:rsidR="000F7A02" w:rsidRDefault="00AF672D" w:rsidP="00B26C90">
            <w:pPr>
              <w:pStyle w:val="BodyTextIndent"/>
              <w:widowControl w:val="0"/>
              <w:spacing w:line="312" w:lineRule="auto"/>
              <w:ind w:left="0"/>
              <w:rPr>
                <w:color w:val="000000" w:themeColor="text1"/>
              </w:rPr>
            </w:pPr>
            <w:r>
              <w:rPr>
                <w:color w:val="000000" w:themeColor="text1"/>
              </w:rPr>
              <w:t>- Thiết bị kỹ thuật (máy chiếu, bút trình chiếu; micro;…)</w:t>
            </w:r>
          </w:p>
        </w:tc>
        <w:tc>
          <w:tcPr>
            <w:tcW w:w="2835" w:type="dxa"/>
            <w:vAlign w:val="center"/>
          </w:tcPr>
          <w:p w14:paraId="3EC8E17A" w14:textId="77777777" w:rsidR="009D2C01" w:rsidRDefault="00801C24" w:rsidP="00B26C90">
            <w:pPr>
              <w:pStyle w:val="BodyTextIndent"/>
              <w:widowControl w:val="0"/>
              <w:spacing w:line="312" w:lineRule="auto"/>
              <w:ind w:left="0"/>
              <w:rPr>
                <w:color w:val="000000" w:themeColor="text1"/>
              </w:rPr>
            </w:pPr>
            <w:r>
              <w:rPr>
                <w:color w:val="000000" w:themeColor="text1"/>
              </w:rPr>
              <w:t xml:space="preserve">- </w:t>
            </w:r>
            <w:r w:rsidR="009D2C01">
              <w:rPr>
                <w:color w:val="000000" w:themeColor="text1"/>
              </w:rPr>
              <w:t>Ban tổ chức</w:t>
            </w:r>
          </w:p>
          <w:p w14:paraId="3B7ED56B" w14:textId="77777777" w:rsidR="00801C24" w:rsidRDefault="009D2C01" w:rsidP="00B26C90">
            <w:pPr>
              <w:pStyle w:val="BodyTextIndent"/>
              <w:widowControl w:val="0"/>
              <w:spacing w:line="312" w:lineRule="auto"/>
              <w:ind w:left="0"/>
              <w:rPr>
                <w:color w:val="000000" w:themeColor="text1"/>
              </w:rPr>
            </w:pPr>
            <w:r>
              <w:rPr>
                <w:color w:val="000000" w:themeColor="text1"/>
              </w:rPr>
              <w:t xml:space="preserve">- </w:t>
            </w:r>
            <w:r w:rsidR="00801C24">
              <w:rPr>
                <w:color w:val="000000" w:themeColor="text1"/>
              </w:rPr>
              <w:t xml:space="preserve">ThS. Lê Ngọc Diễm </w:t>
            </w:r>
          </w:p>
          <w:p w14:paraId="0BCE4A62" w14:textId="77777777" w:rsidR="00801C24" w:rsidRDefault="00AF672D" w:rsidP="00B26C90">
            <w:pPr>
              <w:pStyle w:val="BodyTextIndent"/>
              <w:widowControl w:val="0"/>
              <w:spacing w:line="312" w:lineRule="auto"/>
              <w:ind w:left="0"/>
              <w:rPr>
                <w:color w:val="000000" w:themeColor="text1"/>
              </w:rPr>
            </w:pPr>
            <w:r>
              <w:rPr>
                <w:color w:val="000000" w:themeColor="text1"/>
              </w:rPr>
              <w:t>- Đoàn thanh niên (</w:t>
            </w:r>
            <w:r w:rsidR="00801C24">
              <w:rPr>
                <w:color w:val="000000" w:themeColor="text1"/>
              </w:rPr>
              <w:t>TS. Nguyễn Minh</w:t>
            </w:r>
            <w:r>
              <w:rPr>
                <w:color w:val="000000" w:themeColor="text1"/>
              </w:rPr>
              <w:t xml:space="preserve"> Đạt</w:t>
            </w:r>
            <w:r w:rsidR="00801C24">
              <w:rPr>
                <w:color w:val="000000" w:themeColor="text1"/>
              </w:rPr>
              <w:t xml:space="preserve"> hỗ trợ</w:t>
            </w:r>
            <w:r>
              <w:rPr>
                <w:color w:val="000000" w:themeColor="text1"/>
              </w:rPr>
              <w:t>)</w:t>
            </w:r>
            <w:r w:rsidR="00801C24">
              <w:rPr>
                <w:color w:val="000000" w:themeColor="text1"/>
              </w:rPr>
              <w:t xml:space="preserve"> - - ThS. Nguyễn Quốc Phong hỗ trợ kỹ thuật, CNTT.</w:t>
            </w:r>
          </w:p>
          <w:p w14:paraId="04084348" w14:textId="77777777" w:rsidR="000F7A02" w:rsidRDefault="000F7A02" w:rsidP="00B26C90">
            <w:pPr>
              <w:pStyle w:val="BodyTextIndent"/>
              <w:widowControl w:val="0"/>
              <w:spacing w:line="312" w:lineRule="auto"/>
              <w:ind w:left="0"/>
              <w:rPr>
                <w:color w:val="000000" w:themeColor="text1"/>
              </w:rPr>
            </w:pPr>
          </w:p>
        </w:tc>
        <w:tc>
          <w:tcPr>
            <w:tcW w:w="2812" w:type="dxa"/>
            <w:vAlign w:val="center"/>
          </w:tcPr>
          <w:p w14:paraId="4C09E50A" w14:textId="77777777" w:rsidR="000F7A02" w:rsidRDefault="009D2C01" w:rsidP="00B26C90">
            <w:pPr>
              <w:pStyle w:val="BodyTextIndent"/>
              <w:widowControl w:val="0"/>
              <w:spacing w:line="312" w:lineRule="auto"/>
              <w:ind w:left="0"/>
              <w:rPr>
                <w:color w:val="000000" w:themeColor="text1"/>
              </w:rPr>
            </w:pPr>
            <w:r>
              <w:rPr>
                <w:color w:val="000000" w:themeColor="text1"/>
              </w:rPr>
              <w:t>Ban chuyên môn, b</w:t>
            </w:r>
            <w:r w:rsidR="00801C24">
              <w:rPr>
                <w:color w:val="000000" w:themeColor="text1"/>
              </w:rPr>
              <w:t>an hậu cần</w:t>
            </w:r>
            <w:r>
              <w:rPr>
                <w:color w:val="000000" w:themeColor="text1"/>
              </w:rPr>
              <w:t>, ban lễ tân, SV và Đoàn thanh niên</w:t>
            </w:r>
            <w:r w:rsidR="00801C24">
              <w:rPr>
                <w:color w:val="000000" w:themeColor="text1"/>
              </w:rPr>
              <w:t xml:space="preserve"> hỗ trợ</w:t>
            </w:r>
          </w:p>
        </w:tc>
      </w:tr>
    </w:tbl>
    <w:p w14:paraId="70A2B01F" w14:textId="77777777" w:rsidR="00B26C90" w:rsidRDefault="00B26C90" w:rsidP="00B26C90">
      <w:pPr>
        <w:pStyle w:val="BodyTextIndent"/>
        <w:widowControl w:val="0"/>
        <w:spacing w:before="120" w:line="312" w:lineRule="auto"/>
        <w:ind w:left="720"/>
        <w:rPr>
          <w:color w:val="000000" w:themeColor="text1"/>
          <w:sz w:val="26"/>
          <w:szCs w:val="26"/>
        </w:rPr>
      </w:pPr>
    </w:p>
    <w:p w14:paraId="2C4B8F2C" w14:textId="7C6C4C5E" w:rsidR="000F7A02" w:rsidRPr="00D535C9" w:rsidRDefault="00AF672D" w:rsidP="00B26C90">
      <w:pPr>
        <w:pStyle w:val="BodyTextIndent"/>
        <w:widowControl w:val="0"/>
        <w:numPr>
          <w:ilvl w:val="0"/>
          <w:numId w:val="1"/>
        </w:numPr>
        <w:spacing w:before="120" w:line="312" w:lineRule="auto"/>
        <w:rPr>
          <w:color w:val="000000" w:themeColor="text1"/>
          <w:sz w:val="26"/>
          <w:szCs w:val="26"/>
        </w:rPr>
      </w:pPr>
      <w:r w:rsidRPr="00D535C9">
        <w:rPr>
          <w:color w:val="000000" w:themeColor="text1"/>
          <w:sz w:val="26"/>
          <w:szCs w:val="26"/>
        </w:rPr>
        <w:lastRenderedPageBreak/>
        <w:t>Trong Hội thảo</w:t>
      </w:r>
      <w:r w:rsidR="00030A44" w:rsidRPr="00D535C9">
        <w:rPr>
          <w:color w:val="000000" w:themeColor="text1"/>
          <w:sz w:val="26"/>
          <w:szCs w:val="26"/>
        </w:rPr>
        <w:t>:</w:t>
      </w:r>
      <w:r w:rsidRPr="00D535C9">
        <w:rPr>
          <w:color w:val="000000" w:themeColor="text1"/>
          <w:sz w:val="26"/>
          <w:szCs w:val="26"/>
        </w:rPr>
        <w:t xml:space="preserve"> Ngày </w:t>
      </w:r>
      <w:r w:rsidR="00030A44" w:rsidRPr="00D535C9">
        <w:rPr>
          <w:color w:val="000000" w:themeColor="text1"/>
          <w:sz w:val="26"/>
          <w:szCs w:val="26"/>
        </w:rPr>
        <w:t xml:space="preserve">(dự kiến) </w:t>
      </w:r>
      <w:r w:rsidR="00297132" w:rsidRPr="00D535C9">
        <w:rPr>
          <w:color w:val="000000" w:themeColor="text1"/>
          <w:sz w:val="26"/>
          <w:szCs w:val="26"/>
        </w:rPr>
        <w:t>14-17</w:t>
      </w:r>
      <w:r w:rsidRPr="00D535C9">
        <w:rPr>
          <w:color w:val="000000" w:themeColor="text1"/>
          <w:sz w:val="26"/>
          <w:szCs w:val="26"/>
        </w:rPr>
        <w:t>/6/202</w:t>
      </w:r>
      <w:r w:rsidR="007B13A4" w:rsidRPr="00D535C9">
        <w:rPr>
          <w:color w:val="000000" w:themeColor="text1"/>
          <w:sz w:val="26"/>
          <w:szCs w:val="26"/>
        </w:rPr>
        <w:t>3</w:t>
      </w:r>
    </w:p>
    <w:tbl>
      <w:tblPr>
        <w:tblStyle w:val="TableGrid"/>
        <w:tblW w:w="9895" w:type="dxa"/>
        <w:jc w:val="center"/>
        <w:tblLook w:val="04A0" w:firstRow="1" w:lastRow="0" w:firstColumn="1" w:lastColumn="0" w:noHBand="0" w:noVBand="1"/>
      </w:tblPr>
      <w:tblGrid>
        <w:gridCol w:w="1435"/>
        <w:gridCol w:w="2970"/>
        <w:gridCol w:w="3150"/>
        <w:gridCol w:w="2340"/>
      </w:tblGrid>
      <w:tr w:rsidR="000F7A02" w14:paraId="740D9B66" w14:textId="77777777">
        <w:trPr>
          <w:tblHeader/>
          <w:jc w:val="center"/>
        </w:trPr>
        <w:tc>
          <w:tcPr>
            <w:tcW w:w="1435" w:type="dxa"/>
            <w:shd w:val="clear" w:color="auto" w:fill="F2F2F2" w:themeFill="background1" w:themeFillShade="F2"/>
            <w:vAlign w:val="center"/>
          </w:tcPr>
          <w:p w14:paraId="69C052D7"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Thời gian</w:t>
            </w:r>
          </w:p>
        </w:tc>
        <w:tc>
          <w:tcPr>
            <w:tcW w:w="2970" w:type="dxa"/>
            <w:shd w:val="clear" w:color="auto" w:fill="F2F2F2" w:themeFill="background1" w:themeFillShade="F2"/>
            <w:vAlign w:val="center"/>
          </w:tcPr>
          <w:p w14:paraId="1236E35E"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Nội dung công việc</w:t>
            </w:r>
          </w:p>
        </w:tc>
        <w:tc>
          <w:tcPr>
            <w:tcW w:w="3150" w:type="dxa"/>
            <w:shd w:val="clear" w:color="auto" w:fill="F2F2F2" w:themeFill="background1" w:themeFillShade="F2"/>
            <w:vAlign w:val="center"/>
          </w:tcPr>
          <w:p w14:paraId="5EBD37C8"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Người thực hiện</w:t>
            </w:r>
          </w:p>
        </w:tc>
        <w:tc>
          <w:tcPr>
            <w:tcW w:w="2340" w:type="dxa"/>
            <w:shd w:val="clear" w:color="auto" w:fill="F2F2F2" w:themeFill="background1" w:themeFillShade="F2"/>
            <w:vAlign w:val="center"/>
          </w:tcPr>
          <w:p w14:paraId="1C11DB0F"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Ghi chú</w:t>
            </w:r>
          </w:p>
        </w:tc>
      </w:tr>
      <w:tr w:rsidR="000F7A02" w14:paraId="63CC85C0" w14:textId="77777777">
        <w:trPr>
          <w:tblHeader/>
          <w:jc w:val="center"/>
        </w:trPr>
        <w:tc>
          <w:tcPr>
            <w:tcW w:w="1435" w:type="dxa"/>
            <w:vAlign w:val="center"/>
          </w:tcPr>
          <w:p w14:paraId="490F86CC"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07:00</w:t>
            </w:r>
          </w:p>
        </w:tc>
        <w:tc>
          <w:tcPr>
            <w:tcW w:w="2970" w:type="dxa"/>
            <w:vAlign w:val="center"/>
          </w:tcPr>
          <w:p w14:paraId="73B32BEE" w14:textId="77777777" w:rsidR="000F7A02" w:rsidRDefault="00AF672D" w:rsidP="00B26C90">
            <w:pPr>
              <w:pStyle w:val="BodyTextIndent"/>
              <w:widowControl w:val="0"/>
              <w:spacing w:line="312" w:lineRule="auto"/>
              <w:ind w:left="0"/>
              <w:rPr>
                <w:color w:val="000000" w:themeColor="text1"/>
              </w:rPr>
            </w:pPr>
            <w:r>
              <w:rPr>
                <w:color w:val="000000" w:themeColor="text1"/>
              </w:rPr>
              <w:t>- Kiểm tra lại các thiết bị kỹ thuật</w:t>
            </w:r>
          </w:p>
        </w:tc>
        <w:tc>
          <w:tcPr>
            <w:tcW w:w="3150" w:type="dxa"/>
            <w:vAlign w:val="center"/>
          </w:tcPr>
          <w:p w14:paraId="3BA931E9" w14:textId="77777777" w:rsidR="000F7A02" w:rsidRDefault="007B13A4" w:rsidP="00B26C90">
            <w:pPr>
              <w:pStyle w:val="BodyTextIndent"/>
              <w:widowControl w:val="0"/>
              <w:spacing w:line="312" w:lineRule="auto"/>
              <w:ind w:left="0"/>
              <w:rPr>
                <w:color w:val="000000" w:themeColor="text1"/>
              </w:rPr>
            </w:pPr>
            <w:r>
              <w:rPr>
                <w:color w:val="000000" w:themeColor="text1"/>
              </w:rPr>
              <w:t>ThS. Nguyễn Quốc Phong</w:t>
            </w:r>
          </w:p>
        </w:tc>
        <w:tc>
          <w:tcPr>
            <w:tcW w:w="2340" w:type="dxa"/>
            <w:vAlign w:val="center"/>
          </w:tcPr>
          <w:p w14:paraId="64EC9993" w14:textId="77777777" w:rsidR="000F7A02" w:rsidRDefault="000F7A02" w:rsidP="00B26C90">
            <w:pPr>
              <w:pStyle w:val="BodyTextIndent"/>
              <w:widowControl w:val="0"/>
              <w:spacing w:line="312" w:lineRule="auto"/>
              <w:ind w:left="0"/>
              <w:jc w:val="center"/>
              <w:rPr>
                <w:color w:val="000000" w:themeColor="text1"/>
              </w:rPr>
            </w:pPr>
          </w:p>
        </w:tc>
      </w:tr>
      <w:tr w:rsidR="000F7A02" w14:paraId="0F4F0E0A" w14:textId="77777777">
        <w:trPr>
          <w:tblHeader/>
          <w:jc w:val="center"/>
        </w:trPr>
        <w:tc>
          <w:tcPr>
            <w:tcW w:w="1435" w:type="dxa"/>
            <w:vAlign w:val="center"/>
          </w:tcPr>
          <w:p w14:paraId="3833FF6D"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07:00</w:t>
            </w:r>
          </w:p>
        </w:tc>
        <w:tc>
          <w:tcPr>
            <w:tcW w:w="2970" w:type="dxa"/>
            <w:vAlign w:val="center"/>
          </w:tcPr>
          <w:p w14:paraId="3DDAC8EC" w14:textId="77777777" w:rsidR="000F7A02" w:rsidRDefault="00AF672D" w:rsidP="00B26C90">
            <w:pPr>
              <w:pStyle w:val="BodyTextIndent"/>
              <w:widowControl w:val="0"/>
              <w:spacing w:line="312" w:lineRule="auto"/>
              <w:ind w:left="0"/>
              <w:rPr>
                <w:color w:val="000000" w:themeColor="text1"/>
              </w:rPr>
            </w:pPr>
            <w:r>
              <w:rPr>
                <w:color w:val="000000" w:themeColor="text1"/>
              </w:rPr>
              <w:t xml:space="preserve">- Nước uống, trái cây, </w:t>
            </w:r>
            <w:r w:rsidR="007B13A4">
              <w:rPr>
                <w:color w:val="000000" w:themeColor="text1"/>
              </w:rPr>
              <w:t>Tea</w:t>
            </w:r>
            <w:r>
              <w:rPr>
                <w:color w:val="000000" w:themeColor="text1"/>
              </w:rPr>
              <w:t>break …</w:t>
            </w:r>
          </w:p>
        </w:tc>
        <w:tc>
          <w:tcPr>
            <w:tcW w:w="3150" w:type="dxa"/>
            <w:vAlign w:val="center"/>
          </w:tcPr>
          <w:p w14:paraId="0D5AD4CA" w14:textId="77777777" w:rsidR="000F7A02" w:rsidRDefault="00AF672D" w:rsidP="00B26C90">
            <w:pPr>
              <w:pStyle w:val="BodyTextIndent"/>
              <w:widowControl w:val="0"/>
              <w:spacing w:line="312" w:lineRule="auto"/>
              <w:ind w:left="0"/>
              <w:rPr>
                <w:color w:val="000000" w:themeColor="text1"/>
              </w:rPr>
            </w:pPr>
            <w:r>
              <w:rPr>
                <w:color w:val="000000" w:themeColor="text1"/>
              </w:rPr>
              <w:t>Ban hậu cần</w:t>
            </w:r>
          </w:p>
        </w:tc>
        <w:tc>
          <w:tcPr>
            <w:tcW w:w="2340" w:type="dxa"/>
            <w:vAlign w:val="center"/>
          </w:tcPr>
          <w:p w14:paraId="70A1EEB2" w14:textId="77777777" w:rsidR="000F7A02" w:rsidRDefault="000F7A02" w:rsidP="00B26C90">
            <w:pPr>
              <w:pStyle w:val="BodyTextIndent"/>
              <w:widowControl w:val="0"/>
              <w:spacing w:line="312" w:lineRule="auto"/>
              <w:ind w:left="0"/>
              <w:jc w:val="center"/>
              <w:rPr>
                <w:color w:val="000000" w:themeColor="text1"/>
              </w:rPr>
            </w:pPr>
          </w:p>
        </w:tc>
      </w:tr>
      <w:tr w:rsidR="000F7A02" w14:paraId="1FB2740F" w14:textId="77777777">
        <w:trPr>
          <w:tblHeader/>
          <w:jc w:val="center"/>
        </w:trPr>
        <w:tc>
          <w:tcPr>
            <w:tcW w:w="1435" w:type="dxa"/>
            <w:vAlign w:val="center"/>
          </w:tcPr>
          <w:p w14:paraId="66DA5459"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07:30</w:t>
            </w:r>
          </w:p>
        </w:tc>
        <w:tc>
          <w:tcPr>
            <w:tcW w:w="2970" w:type="dxa"/>
            <w:vAlign w:val="center"/>
          </w:tcPr>
          <w:p w14:paraId="60E2B571" w14:textId="77777777" w:rsidR="000F7A02" w:rsidRDefault="00AF672D" w:rsidP="00B26C90">
            <w:pPr>
              <w:pStyle w:val="BodyTextIndent"/>
              <w:widowControl w:val="0"/>
              <w:spacing w:line="312" w:lineRule="auto"/>
              <w:ind w:left="0"/>
              <w:rPr>
                <w:color w:val="000000" w:themeColor="text1"/>
              </w:rPr>
            </w:pPr>
            <w:r>
              <w:rPr>
                <w:color w:val="000000" w:themeColor="text1"/>
              </w:rPr>
              <w:t>Đón tiếp khách</w:t>
            </w:r>
          </w:p>
        </w:tc>
        <w:tc>
          <w:tcPr>
            <w:tcW w:w="3150" w:type="dxa"/>
            <w:vAlign w:val="center"/>
          </w:tcPr>
          <w:p w14:paraId="7457AB74" w14:textId="77777777" w:rsidR="000F7A02" w:rsidRDefault="00AF672D" w:rsidP="00B26C90">
            <w:pPr>
              <w:pStyle w:val="BodyTextIndent"/>
              <w:widowControl w:val="0"/>
              <w:spacing w:line="312" w:lineRule="auto"/>
              <w:ind w:left="0"/>
              <w:rPr>
                <w:color w:val="000000" w:themeColor="text1"/>
              </w:rPr>
            </w:pPr>
            <w:r>
              <w:rPr>
                <w:color w:val="000000" w:themeColor="text1"/>
              </w:rPr>
              <w:t xml:space="preserve">Ban </w:t>
            </w:r>
            <w:r w:rsidR="007B13A4">
              <w:rPr>
                <w:color w:val="000000" w:themeColor="text1"/>
              </w:rPr>
              <w:t>lễ tân</w:t>
            </w:r>
          </w:p>
        </w:tc>
        <w:tc>
          <w:tcPr>
            <w:tcW w:w="2340" w:type="dxa"/>
            <w:vAlign w:val="center"/>
          </w:tcPr>
          <w:p w14:paraId="6259878F" w14:textId="77777777" w:rsidR="000F7A02" w:rsidRDefault="00AF672D" w:rsidP="00B26C90">
            <w:pPr>
              <w:pStyle w:val="BodyTextIndent"/>
              <w:widowControl w:val="0"/>
              <w:spacing w:line="312" w:lineRule="auto"/>
              <w:ind w:left="0"/>
              <w:rPr>
                <w:color w:val="000000" w:themeColor="text1"/>
              </w:rPr>
            </w:pPr>
            <w:r>
              <w:rPr>
                <w:color w:val="000000" w:themeColor="text1"/>
              </w:rPr>
              <w:t>SV hỗ trợ</w:t>
            </w:r>
          </w:p>
        </w:tc>
      </w:tr>
      <w:tr w:rsidR="000F7A02" w14:paraId="4AE6FC79" w14:textId="77777777">
        <w:trPr>
          <w:tblHeader/>
          <w:jc w:val="center"/>
        </w:trPr>
        <w:tc>
          <w:tcPr>
            <w:tcW w:w="1435" w:type="dxa"/>
            <w:vAlign w:val="center"/>
          </w:tcPr>
          <w:p w14:paraId="1C1B27A3"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08:30</w:t>
            </w:r>
          </w:p>
        </w:tc>
        <w:tc>
          <w:tcPr>
            <w:tcW w:w="2970" w:type="dxa"/>
            <w:vAlign w:val="center"/>
          </w:tcPr>
          <w:p w14:paraId="58CC56EE" w14:textId="77777777" w:rsidR="000F7A02" w:rsidRDefault="00AF672D" w:rsidP="00B26C90">
            <w:pPr>
              <w:pStyle w:val="BodyTextIndent"/>
              <w:widowControl w:val="0"/>
              <w:spacing w:line="312" w:lineRule="auto"/>
              <w:ind w:left="0"/>
              <w:rPr>
                <w:color w:val="000000" w:themeColor="text1"/>
              </w:rPr>
            </w:pPr>
            <w:r>
              <w:rPr>
                <w:color w:val="000000" w:themeColor="text1"/>
              </w:rPr>
              <w:t>Khai mạc</w:t>
            </w:r>
          </w:p>
        </w:tc>
        <w:tc>
          <w:tcPr>
            <w:tcW w:w="3150" w:type="dxa"/>
            <w:vAlign w:val="center"/>
          </w:tcPr>
          <w:p w14:paraId="322FC393" w14:textId="77777777" w:rsidR="000F7A02" w:rsidRDefault="00AF672D" w:rsidP="00B26C90">
            <w:pPr>
              <w:pStyle w:val="BodyTextIndent"/>
              <w:widowControl w:val="0"/>
              <w:spacing w:line="312" w:lineRule="auto"/>
              <w:ind w:left="0"/>
              <w:rPr>
                <w:color w:val="000000" w:themeColor="text1"/>
              </w:rPr>
            </w:pPr>
            <w:r>
              <w:rPr>
                <w:color w:val="000000" w:themeColor="text1"/>
              </w:rPr>
              <w:t>Ban tổ chức</w:t>
            </w:r>
          </w:p>
        </w:tc>
        <w:tc>
          <w:tcPr>
            <w:tcW w:w="2340" w:type="dxa"/>
            <w:vAlign w:val="center"/>
          </w:tcPr>
          <w:p w14:paraId="6D6EB372" w14:textId="77777777" w:rsidR="000F7A02" w:rsidRDefault="00AF672D" w:rsidP="00B26C90">
            <w:pPr>
              <w:pStyle w:val="BodyTextIndent"/>
              <w:widowControl w:val="0"/>
              <w:spacing w:line="312" w:lineRule="auto"/>
              <w:ind w:left="0"/>
              <w:rPr>
                <w:color w:val="000000" w:themeColor="text1"/>
              </w:rPr>
            </w:pPr>
            <w:r>
              <w:rPr>
                <w:color w:val="000000" w:themeColor="text1"/>
              </w:rPr>
              <w:t>MC chuẩn bị các</w:t>
            </w:r>
            <w:r w:rsidR="009D2C01">
              <w:rPr>
                <w:color w:val="000000" w:themeColor="text1"/>
              </w:rPr>
              <w:t xml:space="preserve"> thủ tục khai mạc</w:t>
            </w:r>
          </w:p>
        </w:tc>
      </w:tr>
      <w:tr w:rsidR="000F7A02" w14:paraId="399D0B27" w14:textId="77777777">
        <w:trPr>
          <w:tblHeader/>
          <w:jc w:val="center"/>
        </w:trPr>
        <w:tc>
          <w:tcPr>
            <w:tcW w:w="1435" w:type="dxa"/>
            <w:vAlign w:val="center"/>
          </w:tcPr>
          <w:p w14:paraId="1A7082B4"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08:45</w:t>
            </w:r>
          </w:p>
        </w:tc>
        <w:tc>
          <w:tcPr>
            <w:tcW w:w="2970" w:type="dxa"/>
            <w:vAlign w:val="center"/>
          </w:tcPr>
          <w:p w14:paraId="6952F793" w14:textId="77777777" w:rsidR="000F7A02" w:rsidRDefault="007B13A4" w:rsidP="00B26C90">
            <w:pPr>
              <w:pStyle w:val="BodyTextIndent"/>
              <w:widowControl w:val="0"/>
              <w:spacing w:line="312" w:lineRule="auto"/>
              <w:ind w:left="0"/>
              <w:rPr>
                <w:color w:val="000000" w:themeColor="text1"/>
              </w:rPr>
            </w:pPr>
            <w:r>
              <w:rPr>
                <w:color w:val="000000" w:themeColor="text1"/>
              </w:rPr>
              <w:t>Điều hành, t</w:t>
            </w:r>
            <w:r w:rsidR="00AF672D">
              <w:rPr>
                <w:color w:val="000000" w:themeColor="text1"/>
              </w:rPr>
              <w:t>rình bày tham luận; thảo luận</w:t>
            </w:r>
          </w:p>
        </w:tc>
        <w:tc>
          <w:tcPr>
            <w:tcW w:w="3150" w:type="dxa"/>
            <w:vAlign w:val="center"/>
          </w:tcPr>
          <w:p w14:paraId="2EF0A77B" w14:textId="77777777" w:rsidR="000F7A02" w:rsidRPr="007B13A4" w:rsidRDefault="007B13A4" w:rsidP="00B26C90">
            <w:pPr>
              <w:pStyle w:val="BodyTextIndent"/>
              <w:widowControl w:val="0"/>
              <w:spacing w:line="312" w:lineRule="auto"/>
              <w:ind w:left="0"/>
              <w:rPr>
                <w:b/>
                <w:color w:val="000000" w:themeColor="text1"/>
              </w:rPr>
            </w:pPr>
            <w:r>
              <w:rPr>
                <w:color w:val="000000" w:themeColor="text1"/>
              </w:rPr>
              <w:t>Ban tổ chức, d</w:t>
            </w:r>
            <w:r w:rsidR="00AF672D">
              <w:rPr>
                <w:color w:val="000000" w:themeColor="text1"/>
              </w:rPr>
              <w:t>iễn giả; khách tham dự</w:t>
            </w:r>
          </w:p>
        </w:tc>
        <w:tc>
          <w:tcPr>
            <w:tcW w:w="2340" w:type="dxa"/>
            <w:vAlign w:val="center"/>
          </w:tcPr>
          <w:p w14:paraId="6155F4CB" w14:textId="77777777" w:rsidR="000F7A02" w:rsidRDefault="00AF672D" w:rsidP="00B26C90">
            <w:pPr>
              <w:pStyle w:val="BodyTextIndent"/>
              <w:widowControl w:val="0"/>
              <w:spacing w:line="312" w:lineRule="auto"/>
              <w:ind w:left="0"/>
              <w:rPr>
                <w:color w:val="000000" w:themeColor="text1"/>
              </w:rPr>
            </w:pPr>
            <w:r>
              <w:rPr>
                <w:color w:val="000000" w:themeColor="text1"/>
              </w:rPr>
              <w:t>Có giải lao 15 phút</w:t>
            </w:r>
          </w:p>
        </w:tc>
      </w:tr>
      <w:tr w:rsidR="000F7A02" w14:paraId="7C1372F4" w14:textId="77777777">
        <w:trPr>
          <w:tblHeader/>
          <w:jc w:val="center"/>
        </w:trPr>
        <w:tc>
          <w:tcPr>
            <w:tcW w:w="1435" w:type="dxa"/>
            <w:vAlign w:val="center"/>
          </w:tcPr>
          <w:p w14:paraId="58C1B73A"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11:30</w:t>
            </w:r>
          </w:p>
        </w:tc>
        <w:tc>
          <w:tcPr>
            <w:tcW w:w="2970" w:type="dxa"/>
            <w:vAlign w:val="center"/>
          </w:tcPr>
          <w:p w14:paraId="1A9F00AB" w14:textId="77777777" w:rsidR="000F7A02" w:rsidRDefault="00AF672D" w:rsidP="00B26C90">
            <w:pPr>
              <w:pStyle w:val="BodyTextIndent"/>
              <w:widowControl w:val="0"/>
              <w:spacing w:line="312" w:lineRule="auto"/>
              <w:ind w:left="0"/>
              <w:rPr>
                <w:color w:val="000000" w:themeColor="text1"/>
              </w:rPr>
            </w:pPr>
            <w:r>
              <w:rPr>
                <w:color w:val="000000" w:themeColor="text1"/>
              </w:rPr>
              <w:t>Kết thúc</w:t>
            </w:r>
          </w:p>
        </w:tc>
        <w:tc>
          <w:tcPr>
            <w:tcW w:w="3150" w:type="dxa"/>
            <w:vAlign w:val="center"/>
          </w:tcPr>
          <w:p w14:paraId="60E9565E" w14:textId="77777777" w:rsidR="000F7A02" w:rsidRDefault="00AF672D" w:rsidP="00B26C90">
            <w:pPr>
              <w:pStyle w:val="BodyTextIndent"/>
              <w:widowControl w:val="0"/>
              <w:spacing w:line="312" w:lineRule="auto"/>
              <w:ind w:left="0"/>
              <w:rPr>
                <w:color w:val="000000" w:themeColor="text1"/>
              </w:rPr>
            </w:pPr>
            <w:r>
              <w:rPr>
                <w:color w:val="000000" w:themeColor="text1"/>
              </w:rPr>
              <w:t>Ban tổ chức</w:t>
            </w:r>
          </w:p>
        </w:tc>
        <w:tc>
          <w:tcPr>
            <w:tcW w:w="2340" w:type="dxa"/>
            <w:vAlign w:val="center"/>
          </w:tcPr>
          <w:p w14:paraId="72A34177" w14:textId="77777777" w:rsidR="000F7A02" w:rsidRDefault="000F7A02" w:rsidP="00B26C90">
            <w:pPr>
              <w:pStyle w:val="BodyTextIndent"/>
              <w:widowControl w:val="0"/>
              <w:spacing w:line="312" w:lineRule="auto"/>
              <w:ind w:left="0"/>
              <w:rPr>
                <w:color w:val="000000" w:themeColor="text1"/>
              </w:rPr>
            </w:pPr>
          </w:p>
        </w:tc>
      </w:tr>
    </w:tbl>
    <w:p w14:paraId="112DFD3E" w14:textId="77777777" w:rsidR="000F7A02" w:rsidRDefault="00AF672D" w:rsidP="00B26C90">
      <w:pPr>
        <w:pStyle w:val="BodyTextIndent"/>
        <w:widowControl w:val="0"/>
        <w:numPr>
          <w:ilvl w:val="0"/>
          <w:numId w:val="1"/>
        </w:numPr>
        <w:spacing w:before="120" w:line="312" w:lineRule="auto"/>
        <w:rPr>
          <w:color w:val="000000" w:themeColor="text1"/>
          <w:sz w:val="26"/>
          <w:szCs w:val="26"/>
        </w:rPr>
      </w:pPr>
      <w:r>
        <w:rPr>
          <w:color w:val="000000" w:themeColor="text1"/>
          <w:sz w:val="26"/>
          <w:szCs w:val="26"/>
        </w:rPr>
        <w:t>Sau hội thảo:</w:t>
      </w:r>
    </w:p>
    <w:tbl>
      <w:tblPr>
        <w:tblStyle w:val="TableGrid"/>
        <w:tblW w:w="9895" w:type="dxa"/>
        <w:jc w:val="center"/>
        <w:tblLook w:val="04A0" w:firstRow="1" w:lastRow="0" w:firstColumn="1" w:lastColumn="0" w:noHBand="0" w:noVBand="1"/>
      </w:tblPr>
      <w:tblGrid>
        <w:gridCol w:w="1525"/>
        <w:gridCol w:w="2880"/>
        <w:gridCol w:w="3150"/>
        <w:gridCol w:w="2340"/>
      </w:tblGrid>
      <w:tr w:rsidR="000F7A02" w14:paraId="735FE337" w14:textId="77777777" w:rsidTr="00D535C9">
        <w:trPr>
          <w:tblHeader/>
          <w:jc w:val="center"/>
        </w:trPr>
        <w:tc>
          <w:tcPr>
            <w:tcW w:w="1525" w:type="dxa"/>
            <w:shd w:val="clear" w:color="auto" w:fill="F2F2F2" w:themeFill="background1" w:themeFillShade="F2"/>
            <w:vAlign w:val="center"/>
          </w:tcPr>
          <w:p w14:paraId="2C58FE14"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Thời gian</w:t>
            </w:r>
          </w:p>
        </w:tc>
        <w:tc>
          <w:tcPr>
            <w:tcW w:w="2880" w:type="dxa"/>
            <w:shd w:val="clear" w:color="auto" w:fill="F2F2F2" w:themeFill="background1" w:themeFillShade="F2"/>
            <w:vAlign w:val="center"/>
          </w:tcPr>
          <w:p w14:paraId="6D1814D6"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Nội dung công việc</w:t>
            </w:r>
          </w:p>
        </w:tc>
        <w:tc>
          <w:tcPr>
            <w:tcW w:w="3150" w:type="dxa"/>
            <w:shd w:val="clear" w:color="auto" w:fill="F2F2F2" w:themeFill="background1" w:themeFillShade="F2"/>
            <w:vAlign w:val="center"/>
          </w:tcPr>
          <w:p w14:paraId="4FE45233"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Người thực hiện</w:t>
            </w:r>
          </w:p>
        </w:tc>
        <w:tc>
          <w:tcPr>
            <w:tcW w:w="2340" w:type="dxa"/>
            <w:shd w:val="clear" w:color="auto" w:fill="F2F2F2" w:themeFill="background1" w:themeFillShade="F2"/>
            <w:vAlign w:val="center"/>
          </w:tcPr>
          <w:p w14:paraId="05323D22" w14:textId="77777777" w:rsidR="000F7A02" w:rsidRDefault="00AF672D" w:rsidP="00B26C90">
            <w:pPr>
              <w:pStyle w:val="BodyTextIndent"/>
              <w:widowControl w:val="0"/>
              <w:spacing w:line="312" w:lineRule="auto"/>
              <w:ind w:left="0"/>
              <w:jc w:val="center"/>
              <w:rPr>
                <w:color w:val="000000" w:themeColor="text1"/>
              </w:rPr>
            </w:pPr>
            <w:r>
              <w:rPr>
                <w:color w:val="000000" w:themeColor="text1"/>
              </w:rPr>
              <w:t>Ghi chú</w:t>
            </w:r>
          </w:p>
        </w:tc>
      </w:tr>
      <w:tr w:rsidR="000F7A02" w14:paraId="6E823275" w14:textId="77777777" w:rsidTr="00D535C9">
        <w:trPr>
          <w:tblHeader/>
          <w:jc w:val="center"/>
        </w:trPr>
        <w:tc>
          <w:tcPr>
            <w:tcW w:w="1525" w:type="dxa"/>
            <w:vAlign w:val="center"/>
          </w:tcPr>
          <w:p w14:paraId="409CB914" w14:textId="1933B237" w:rsidR="000F7A02" w:rsidRDefault="009D2C01" w:rsidP="00B26C90">
            <w:pPr>
              <w:pStyle w:val="BodyTextIndent"/>
              <w:widowControl w:val="0"/>
              <w:spacing w:line="312" w:lineRule="auto"/>
              <w:ind w:left="0"/>
              <w:jc w:val="center"/>
              <w:rPr>
                <w:color w:val="000000" w:themeColor="text1"/>
              </w:rPr>
            </w:pPr>
            <w:r>
              <w:rPr>
                <w:color w:val="000000" w:themeColor="text1"/>
              </w:rPr>
              <w:t>1</w:t>
            </w:r>
            <w:r w:rsidR="00D535C9">
              <w:rPr>
                <w:color w:val="000000" w:themeColor="text1"/>
              </w:rPr>
              <w:t>8</w:t>
            </w:r>
            <w:r>
              <w:rPr>
                <w:color w:val="000000" w:themeColor="text1"/>
              </w:rPr>
              <w:t>-</w:t>
            </w:r>
            <w:r w:rsidR="00A501F9">
              <w:rPr>
                <w:color w:val="000000" w:themeColor="text1"/>
              </w:rPr>
              <w:t>30</w:t>
            </w:r>
            <w:r w:rsidR="00AF672D">
              <w:rPr>
                <w:color w:val="000000" w:themeColor="text1"/>
              </w:rPr>
              <w:t>/</w:t>
            </w:r>
            <w:r w:rsidR="00A501F9">
              <w:rPr>
                <w:color w:val="000000" w:themeColor="text1"/>
              </w:rPr>
              <w:t>6</w:t>
            </w:r>
            <w:r w:rsidR="00AF672D">
              <w:rPr>
                <w:color w:val="000000" w:themeColor="text1"/>
              </w:rPr>
              <w:t>/202</w:t>
            </w:r>
            <w:r w:rsidR="00A501F9">
              <w:rPr>
                <w:color w:val="000000" w:themeColor="text1"/>
              </w:rPr>
              <w:t>3</w:t>
            </w:r>
          </w:p>
        </w:tc>
        <w:tc>
          <w:tcPr>
            <w:tcW w:w="2880" w:type="dxa"/>
            <w:vAlign w:val="center"/>
          </w:tcPr>
          <w:p w14:paraId="57751718" w14:textId="77777777" w:rsidR="000F7A02" w:rsidRDefault="00AF672D" w:rsidP="00B26C90">
            <w:pPr>
              <w:pStyle w:val="BodyTextIndent"/>
              <w:widowControl w:val="0"/>
              <w:spacing w:line="312" w:lineRule="auto"/>
              <w:ind w:left="0"/>
              <w:rPr>
                <w:color w:val="000000" w:themeColor="text1"/>
              </w:rPr>
            </w:pPr>
            <w:r>
              <w:rPr>
                <w:color w:val="000000" w:themeColor="text1"/>
              </w:rPr>
              <w:t>Thông tin về hội thảo; Tổng thuật hội thảo</w:t>
            </w:r>
          </w:p>
        </w:tc>
        <w:tc>
          <w:tcPr>
            <w:tcW w:w="3150" w:type="dxa"/>
            <w:vAlign w:val="center"/>
          </w:tcPr>
          <w:p w14:paraId="4203E3F6" w14:textId="77777777" w:rsidR="000F7A02" w:rsidRDefault="00AF672D" w:rsidP="00B26C90">
            <w:pPr>
              <w:pStyle w:val="BodyTextIndent"/>
              <w:widowControl w:val="0"/>
              <w:spacing w:line="312" w:lineRule="auto"/>
              <w:ind w:left="0"/>
              <w:rPr>
                <w:color w:val="000000" w:themeColor="text1"/>
              </w:rPr>
            </w:pPr>
            <w:r>
              <w:rPr>
                <w:color w:val="000000" w:themeColor="text1"/>
              </w:rPr>
              <w:t>Ban chuyên môn; phụ trách website khoa</w:t>
            </w:r>
          </w:p>
        </w:tc>
        <w:tc>
          <w:tcPr>
            <w:tcW w:w="2340" w:type="dxa"/>
            <w:vAlign w:val="center"/>
          </w:tcPr>
          <w:p w14:paraId="2A4D31F4" w14:textId="77777777" w:rsidR="000F7A02" w:rsidRDefault="000F7A02" w:rsidP="00B26C90">
            <w:pPr>
              <w:pStyle w:val="BodyTextIndent"/>
              <w:widowControl w:val="0"/>
              <w:spacing w:line="312" w:lineRule="auto"/>
              <w:ind w:left="0"/>
              <w:rPr>
                <w:color w:val="000000" w:themeColor="text1"/>
              </w:rPr>
            </w:pPr>
          </w:p>
        </w:tc>
      </w:tr>
      <w:tr w:rsidR="000F7A02" w14:paraId="4DCA7359" w14:textId="77777777" w:rsidTr="00D535C9">
        <w:trPr>
          <w:tblHeader/>
          <w:jc w:val="center"/>
        </w:trPr>
        <w:tc>
          <w:tcPr>
            <w:tcW w:w="1525" w:type="dxa"/>
            <w:vAlign w:val="center"/>
          </w:tcPr>
          <w:p w14:paraId="13D6A406" w14:textId="5188F1C4" w:rsidR="000F7A02" w:rsidRDefault="009D2C01" w:rsidP="00B26C90">
            <w:pPr>
              <w:pStyle w:val="BodyTextIndent"/>
              <w:widowControl w:val="0"/>
              <w:spacing w:line="312" w:lineRule="auto"/>
              <w:ind w:left="0"/>
              <w:jc w:val="center"/>
              <w:rPr>
                <w:color w:val="000000" w:themeColor="text1"/>
              </w:rPr>
            </w:pPr>
            <w:r>
              <w:rPr>
                <w:color w:val="000000" w:themeColor="text1"/>
              </w:rPr>
              <w:t>1</w:t>
            </w:r>
            <w:r w:rsidR="00D535C9">
              <w:rPr>
                <w:color w:val="000000" w:themeColor="text1"/>
              </w:rPr>
              <w:t>8</w:t>
            </w:r>
            <w:r>
              <w:rPr>
                <w:color w:val="000000" w:themeColor="text1"/>
              </w:rPr>
              <w:t>-30/6/2023</w:t>
            </w:r>
          </w:p>
        </w:tc>
        <w:tc>
          <w:tcPr>
            <w:tcW w:w="2880" w:type="dxa"/>
            <w:vAlign w:val="center"/>
          </w:tcPr>
          <w:p w14:paraId="2C5F34DA" w14:textId="77777777" w:rsidR="000F7A02" w:rsidRDefault="00AF672D" w:rsidP="00B26C90">
            <w:pPr>
              <w:pStyle w:val="BodyTextIndent"/>
              <w:widowControl w:val="0"/>
              <w:spacing w:line="312" w:lineRule="auto"/>
              <w:ind w:left="0"/>
              <w:rPr>
                <w:color w:val="000000" w:themeColor="text1"/>
              </w:rPr>
            </w:pPr>
            <w:r>
              <w:rPr>
                <w:color w:val="000000" w:themeColor="text1"/>
              </w:rPr>
              <w:t>Quyết toán</w:t>
            </w:r>
          </w:p>
        </w:tc>
        <w:tc>
          <w:tcPr>
            <w:tcW w:w="3150" w:type="dxa"/>
            <w:vAlign w:val="center"/>
          </w:tcPr>
          <w:p w14:paraId="5B7B4B49" w14:textId="77777777" w:rsidR="000F7A02" w:rsidRDefault="00AF672D" w:rsidP="00B26C90">
            <w:pPr>
              <w:pStyle w:val="BodyTextIndent"/>
              <w:widowControl w:val="0"/>
              <w:spacing w:line="312" w:lineRule="auto"/>
              <w:ind w:left="0"/>
              <w:rPr>
                <w:color w:val="000000" w:themeColor="text1"/>
              </w:rPr>
            </w:pPr>
            <w:r>
              <w:rPr>
                <w:color w:val="000000" w:themeColor="text1"/>
              </w:rPr>
              <w:t>Ban hậu cần</w:t>
            </w:r>
          </w:p>
        </w:tc>
        <w:tc>
          <w:tcPr>
            <w:tcW w:w="2340" w:type="dxa"/>
            <w:vAlign w:val="center"/>
          </w:tcPr>
          <w:p w14:paraId="24042349" w14:textId="77777777" w:rsidR="000F7A02" w:rsidRDefault="000F7A02" w:rsidP="00B26C90">
            <w:pPr>
              <w:pStyle w:val="BodyTextIndent"/>
              <w:widowControl w:val="0"/>
              <w:spacing w:line="312" w:lineRule="auto"/>
              <w:ind w:left="0"/>
              <w:rPr>
                <w:color w:val="000000" w:themeColor="text1"/>
              </w:rPr>
            </w:pPr>
          </w:p>
        </w:tc>
      </w:tr>
      <w:tr w:rsidR="000F7A02" w14:paraId="7EAA67AB" w14:textId="77777777" w:rsidTr="00D535C9">
        <w:trPr>
          <w:tblHeader/>
          <w:jc w:val="center"/>
        </w:trPr>
        <w:tc>
          <w:tcPr>
            <w:tcW w:w="1525" w:type="dxa"/>
            <w:vAlign w:val="center"/>
          </w:tcPr>
          <w:p w14:paraId="6AB7F046" w14:textId="2E724175" w:rsidR="000F7A02" w:rsidRDefault="009D2C01" w:rsidP="00B26C90">
            <w:pPr>
              <w:pStyle w:val="BodyTextIndent"/>
              <w:widowControl w:val="0"/>
              <w:spacing w:line="312" w:lineRule="auto"/>
              <w:ind w:left="0"/>
              <w:jc w:val="center"/>
              <w:rPr>
                <w:color w:val="000000" w:themeColor="text1"/>
              </w:rPr>
            </w:pPr>
            <w:r>
              <w:rPr>
                <w:color w:val="000000" w:themeColor="text1"/>
              </w:rPr>
              <w:t>1</w:t>
            </w:r>
            <w:r w:rsidR="00D535C9">
              <w:rPr>
                <w:color w:val="000000" w:themeColor="text1"/>
              </w:rPr>
              <w:t>8</w:t>
            </w:r>
            <w:r>
              <w:rPr>
                <w:color w:val="000000" w:themeColor="text1"/>
              </w:rPr>
              <w:t>-30/6/2023</w:t>
            </w:r>
          </w:p>
        </w:tc>
        <w:tc>
          <w:tcPr>
            <w:tcW w:w="2880" w:type="dxa"/>
            <w:vAlign w:val="center"/>
          </w:tcPr>
          <w:p w14:paraId="2D89B08E" w14:textId="77777777" w:rsidR="000F7A02" w:rsidRDefault="00AF672D" w:rsidP="00B26C90">
            <w:pPr>
              <w:pStyle w:val="BodyTextIndent"/>
              <w:widowControl w:val="0"/>
              <w:spacing w:line="312" w:lineRule="auto"/>
              <w:ind w:left="0"/>
              <w:rPr>
                <w:color w:val="000000" w:themeColor="text1"/>
              </w:rPr>
            </w:pPr>
            <w:r>
              <w:rPr>
                <w:color w:val="000000" w:themeColor="text1"/>
              </w:rPr>
              <w:t>Cảm ơn và gửi kỷ yếu cho khách tham dự hội thảo</w:t>
            </w:r>
          </w:p>
        </w:tc>
        <w:tc>
          <w:tcPr>
            <w:tcW w:w="3150" w:type="dxa"/>
            <w:vAlign w:val="center"/>
          </w:tcPr>
          <w:p w14:paraId="16470C7C" w14:textId="77777777" w:rsidR="000F7A02" w:rsidRDefault="00AF672D" w:rsidP="00B26C90">
            <w:pPr>
              <w:pStyle w:val="BodyTextIndent"/>
              <w:widowControl w:val="0"/>
              <w:spacing w:line="312" w:lineRule="auto"/>
              <w:ind w:left="0"/>
              <w:rPr>
                <w:color w:val="000000" w:themeColor="text1"/>
              </w:rPr>
            </w:pPr>
            <w:r>
              <w:rPr>
                <w:color w:val="000000" w:themeColor="text1"/>
              </w:rPr>
              <w:t>Ban hậu cần</w:t>
            </w:r>
          </w:p>
        </w:tc>
        <w:tc>
          <w:tcPr>
            <w:tcW w:w="2340" w:type="dxa"/>
            <w:vAlign w:val="center"/>
          </w:tcPr>
          <w:p w14:paraId="3EB69CCE" w14:textId="77777777" w:rsidR="000F7A02" w:rsidRDefault="000F7A02" w:rsidP="00B26C90">
            <w:pPr>
              <w:pStyle w:val="BodyTextIndent"/>
              <w:widowControl w:val="0"/>
              <w:spacing w:line="312" w:lineRule="auto"/>
              <w:ind w:left="0"/>
              <w:rPr>
                <w:color w:val="000000" w:themeColor="text1"/>
              </w:rPr>
            </w:pPr>
          </w:p>
        </w:tc>
      </w:tr>
      <w:tr w:rsidR="000F7A02" w14:paraId="743349D3" w14:textId="77777777" w:rsidTr="00D535C9">
        <w:trPr>
          <w:tblHeader/>
          <w:jc w:val="center"/>
        </w:trPr>
        <w:tc>
          <w:tcPr>
            <w:tcW w:w="1525" w:type="dxa"/>
            <w:vAlign w:val="center"/>
          </w:tcPr>
          <w:p w14:paraId="6A580D58" w14:textId="47DD6A97" w:rsidR="000F7A02" w:rsidRDefault="009D2C01" w:rsidP="00B26C90">
            <w:pPr>
              <w:pStyle w:val="BodyTextIndent"/>
              <w:widowControl w:val="0"/>
              <w:spacing w:line="312" w:lineRule="auto"/>
              <w:ind w:left="0"/>
              <w:jc w:val="center"/>
              <w:rPr>
                <w:color w:val="000000" w:themeColor="text1"/>
              </w:rPr>
            </w:pPr>
            <w:r>
              <w:rPr>
                <w:color w:val="000000" w:themeColor="text1"/>
              </w:rPr>
              <w:t>1</w:t>
            </w:r>
            <w:r w:rsidR="00D535C9">
              <w:rPr>
                <w:color w:val="000000" w:themeColor="text1"/>
              </w:rPr>
              <w:t>8</w:t>
            </w:r>
            <w:r>
              <w:rPr>
                <w:color w:val="000000" w:themeColor="text1"/>
              </w:rPr>
              <w:t>-30/6/2023</w:t>
            </w:r>
          </w:p>
        </w:tc>
        <w:tc>
          <w:tcPr>
            <w:tcW w:w="2880" w:type="dxa"/>
            <w:vAlign w:val="center"/>
          </w:tcPr>
          <w:p w14:paraId="4F04DD7B" w14:textId="77777777" w:rsidR="000F7A02" w:rsidRDefault="00AF672D" w:rsidP="00B26C90">
            <w:pPr>
              <w:pStyle w:val="BodyTextIndent"/>
              <w:widowControl w:val="0"/>
              <w:spacing w:line="312" w:lineRule="auto"/>
              <w:ind w:left="0"/>
              <w:rPr>
                <w:color w:val="000000" w:themeColor="text1"/>
              </w:rPr>
            </w:pPr>
            <w:r>
              <w:rPr>
                <w:color w:val="000000" w:themeColor="text1"/>
              </w:rPr>
              <w:t>Lưu tư liệu (hình</w:t>
            </w:r>
            <w:r w:rsidR="009D2C01">
              <w:rPr>
                <w:color w:val="000000" w:themeColor="text1"/>
              </w:rPr>
              <w:t>, video</w:t>
            </w:r>
            <w:r>
              <w:rPr>
                <w:color w:val="000000" w:themeColor="text1"/>
              </w:rPr>
              <w:t>)</w:t>
            </w:r>
          </w:p>
        </w:tc>
        <w:tc>
          <w:tcPr>
            <w:tcW w:w="3150" w:type="dxa"/>
            <w:vAlign w:val="center"/>
          </w:tcPr>
          <w:p w14:paraId="08B1A2D6" w14:textId="77777777" w:rsidR="000F7A02" w:rsidRDefault="00AF672D" w:rsidP="00B26C90">
            <w:pPr>
              <w:pStyle w:val="BodyTextIndent"/>
              <w:widowControl w:val="0"/>
              <w:spacing w:line="312" w:lineRule="auto"/>
              <w:ind w:left="0"/>
              <w:rPr>
                <w:color w:val="000000" w:themeColor="text1"/>
              </w:rPr>
            </w:pPr>
            <w:r>
              <w:rPr>
                <w:color w:val="000000" w:themeColor="text1"/>
              </w:rPr>
              <w:t>Ban hậu cần</w:t>
            </w:r>
          </w:p>
        </w:tc>
        <w:tc>
          <w:tcPr>
            <w:tcW w:w="2340" w:type="dxa"/>
            <w:vAlign w:val="center"/>
          </w:tcPr>
          <w:p w14:paraId="21C0957B" w14:textId="77777777" w:rsidR="000F7A02" w:rsidRDefault="000F7A02" w:rsidP="00B26C90">
            <w:pPr>
              <w:pStyle w:val="BodyTextIndent"/>
              <w:widowControl w:val="0"/>
              <w:spacing w:line="312" w:lineRule="auto"/>
              <w:ind w:left="0"/>
              <w:rPr>
                <w:color w:val="000000" w:themeColor="text1"/>
              </w:rPr>
            </w:pPr>
          </w:p>
        </w:tc>
      </w:tr>
    </w:tbl>
    <w:p w14:paraId="6EA4220E" w14:textId="77777777" w:rsidR="000F7A02" w:rsidRDefault="000F7A02" w:rsidP="00B26C90">
      <w:pPr>
        <w:pStyle w:val="BodyTextIndent"/>
        <w:widowControl w:val="0"/>
        <w:spacing w:line="312" w:lineRule="auto"/>
        <w:ind w:left="720"/>
        <w:rPr>
          <w:color w:val="000000" w:themeColor="text1"/>
          <w:sz w:val="26"/>
          <w:szCs w:val="26"/>
        </w:rPr>
      </w:pPr>
    </w:p>
    <w:p w14:paraId="29BB5D69" w14:textId="77777777" w:rsidR="000F7A02" w:rsidRDefault="00AF672D"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1</w:t>
      </w:r>
      <w:r w:rsidR="00791B1A">
        <w:rPr>
          <w:rFonts w:ascii="Times  New Roman" w:hAnsi="Times  New Roman"/>
          <w:i w:val="0"/>
          <w:color w:val="000000" w:themeColor="text1"/>
          <w:sz w:val="26"/>
          <w:szCs w:val="26"/>
        </w:rPr>
        <w:t>2</w:t>
      </w:r>
      <w:r>
        <w:rPr>
          <w:rFonts w:ascii="Times  New Roman" w:hAnsi="Times  New Roman"/>
          <w:i w:val="0"/>
          <w:color w:val="000000" w:themeColor="text1"/>
          <w:sz w:val="26"/>
          <w:szCs w:val="26"/>
          <w:lang w:val="vi-VN"/>
        </w:rPr>
        <w:t>. Kinh phí thực hiện</w:t>
      </w:r>
      <w:r>
        <w:rPr>
          <w:rFonts w:ascii="Times  New Roman" w:hAnsi="Times  New Roman"/>
          <w:i w:val="0"/>
          <w:color w:val="000000" w:themeColor="text1"/>
          <w:sz w:val="26"/>
          <w:szCs w:val="26"/>
        </w:rPr>
        <w:t>:</w:t>
      </w:r>
    </w:p>
    <w:p w14:paraId="13FB5565" w14:textId="77777777" w:rsidR="000F7A02" w:rsidRDefault="00AF672D" w:rsidP="00B26C90">
      <w:pPr>
        <w:pStyle w:val="BodyTextIndent"/>
        <w:widowControl w:val="0"/>
        <w:spacing w:line="312" w:lineRule="auto"/>
        <w:ind w:left="0" w:firstLine="720"/>
        <w:rPr>
          <w:color w:val="000000" w:themeColor="text1"/>
          <w:sz w:val="26"/>
          <w:szCs w:val="26"/>
        </w:rPr>
      </w:pPr>
      <w:r>
        <w:rPr>
          <w:color w:val="000000" w:themeColor="text1"/>
          <w:sz w:val="26"/>
          <w:szCs w:val="26"/>
          <w:lang w:val="vi-VN"/>
        </w:rPr>
        <w:t xml:space="preserve">Dự kiến mức kinh phí là 25  triệu </w:t>
      </w:r>
    </w:p>
    <w:p w14:paraId="2C07CBC6" w14:textId="77777777" w:rsidR="000F7A02" w:rsidRDefault="00AF672D" w:rsidP="00B26C90">
      <w:pPr>
        <w:pStyle w:val="Heading2"/>
        <w:keepNext w:val="0"/>
        <w:widowControl w:val="0"/>
        <w:spacing w:before="0" w:after="0" w:line="312" w:lineRule="auto"/>
        <w:rPr>
          <w:rFonts w:ascii="Times  New Roman" w:hAnsi="Times  New Roman"/>
          <w:i w:val="0"/>
          <w:color w:val="000000" w:themeColor="text1"/>
          <w:sz w:val="26"/>
          <w:szCs w:val="26"/>
        </w:rPr>
      </w:pPr>
      <w:r>
        <w:rPr>
          <w:rFonts w:ascii="Times  New Roman" w:hAnsi="Times  New Roman"/>
          <w:i w:val="0"/>
          <w:color w:val="000000" w:themeColor="text1"/>
          <w:sz w:val="26"/>
          <w:szCs w:val="26"/>
        </w:rPr>
        <w:t>1</w:t>
      </w:r>
      <w:r w:rsidR="00791B1A">
        <w:rPr>
          <w:rFonts w:ascii="Times  New Roman" w:hAnsi="Times  New Roman"/>
          <w:i w:val="0"/>
          <w:color w:val="000000" w:themeColor="text1"/>
          <w:sz w:val="26"/>
          <w:szCs w:val="26"/>
        </w:rPr>
        <w:t>3</w:t>
      </w:r>
      <w:r>
        <w:rPr>
          <w:rFonts w:ascii="Times  New Roman" w:hAnsi="Times  New Roman"/>
          <w:i w:val="0"/>
          <w:color w:val="000000" w:themeColor="text1"/>
          <w:sz w:val="26"/>
          <w:szCs w:val="26"/>
          <w:lang w:val="vi-VN"/>
        </w:rPr>
        <w:t>. Thành phần tham dự</w:t>
      </w:r>
      <w:r>
        <w:rPr>
          <w:rFonts w:ascii="Times  New Roman" w:hAnsi="Times  New Roman"/>
          <w:i w:val="0"/>
          <w:color w:val="000000" w:themeColor="text1"/>
          <w:sz w:val="26"/>
          <w:szCs w:val="26"/>
        </w:rPr>
        <w:t>:</w:t>
      </w:r>
    </w:p>
    <w:p w14:paraId="42213ABA" w14:textId="77777777" w:rsidR="000F7A02" w:rsidRDefault="00791B1A" w:rsidP="00B26C90">
      <w:pPr>
        <w:pStyle w:val="BodyTextIndent"/>
        <w:widowControl w:val="0"/>
        <w:numPr>
          <w:ilvl w:val="0"/>
          <w:numId w:val="5"/>
        </w:numPr>
        <w:spacing w:line="312" w:lineRule="auto"/>
        <w:rPr>
          <w:color w:val="000000" w:themeColor="text1"/>
          <w:sz w:val="26"/>
          <w:szCs w:val="26"/>
        </w:rPr>
      </w:pPr>
      <w:r>
        <w:rPr>
          <w:color w:val="000000" w:themeColor="text1"/>
          <w:sz w:val="26"/>
          <w:szCs w:val="26"/>
        </w:rPr>
        <w:t>G</w:t>
      </w:r>
      <w:r w:rsidR="00AF672D">
        <w:rPr>
          <w:color w:val="000000" w:themeColor="text1"/>
          <w:sz w:val="26"/>
          <w:szCs w:val="26"/>
        </w:rPr>
        <w:t>iảng viên Khoa Quản trị;</w:t>
      </w:r>
    </w:p>
    <w:p w14:paraId="0FD6DC92" w14:textId="77777777" w:rsidR="000F7A02" w:rsidRDefault="00AF672D" w:rsidP="00B26C90">
      <w:pPr>
        <w:pStyle w:val="BodyTextIndent"/>
        <w:widowControl w:val="0"/>
        <w:numPr>
          <w:ilvl w:val="0"/>
          <w:numId w:val="5"/>
        </w:numPr>
        <w:spacing w:line="312" w:lineRule="auto"/>
        <w:rPr>
          <w:color w:val="000000" w:themeColor="text1"/>
          <w:sz w:val="26"/>
          <w:szCs w:val="26"/>
        </w:rPr>
      </w:pPr>
      <w:r>
        <w:rPr>
          <w:color w:val="000000" w:themeColor="text1"/>
          <w:sz w:val="26"/>
          <w:szCs w:val="26"/>
        </w:rPr>
        <w:t>Giảng viên các Khoa</w:t>
      </w:r>
      <w:r w:rsidR="00F47E5F">
        <w:rPr>
          <w:color w:val="000000" w:themeColor="text1"/>
          <w:sz w:val="26"/>
          <w:szCs w:val="26"/>
        </w:rPr>
        <w:t xml:space="preserve"> </w:t>
      </w:r>
      <w:r>
        <w:rPr>
          <w:color w:val="000000" w:themeColor="text1"/>
          <w:sz w:val="26"/>
          <w:szCs w:val="26"/>
        </w:rPr>
        <w:t>có quan tâm;</w:t>
      </w:r>
    </w:p>
    <w:p w14:paraId="40D88F33" w14:textId="77777777" w:rsidR="000F7A02" w:rsidRDefault="00AF672D" w:rsidP="00B26C90">
      <w:pPr>
        <w:pStyle w:val="BodyTextIndent"/>
        <w:widowControl w:val="0"/>
        <w:numPr>
          <w:ilvl w:val="0"/>
          <w:numId w:val="5"/>
        </w:numPr>
        <w:spacing w:line="312" w:lineRule="auto"/>
        <w:rPr>
          <w:color w:val="000000" w:themeColor="text1"/>
          <w:sz w:val="26"/>
          <w:szCs w:val="26"/>
        </w:rPr>
      </w:pPr>
      <w:r>
        <w:rPr>
          <w:color w:val="000000" w:themeColor="text1"/>
          <w:sz w:val="26"/>
          <w:szCs w:val="26"/>
        </w:rPr>
        <w:t>Khách mời trong và ngoài trường;</w:t>
      </w:r>
    </w:p>
    <w:p w14:paraId="4EFA8047" w14:textId="77777777" w:rsidR="000F7A02" w:rsidRDefault="00AF672D" w:rsidP="00B26C90">
      <w:pPr>
        <w:pStyle w:val="BodyTextIndent"/>
        <w:widowControl w:val="0"/>
        <w:numPr>
          <w:ilvl w:val="0"/>
          <w:numId w:val="5"/>
        </w:numPr>
        <w:spacing w:line="312" w:lineRule="auto"/>
        <w:rPr>
          <w:color w:val="000000" w:themeColor="text1"/>
          <w:sz w:val="26"/>
          <w:szCs w:val="26"/>
        </w:rPr>
      </w:pPr>
      <w:r>
        <w:rPr>
          <w:color w:val="000000" w:themeColor="text1"/>
          <w:sz w:val="26"/>
          <w:szCs w:val="26"/>
        </w:rPr>
        <w:t>Sinh viên Khoa Quản trị</w:t>
      </w:r>
      <w:r w:rsidR="00791B1A">
        <w:rPr>
          <w:color w:val="000000" w:themeColor="text1"/>
          <w:sz w:val="26"/>
          <w:szCs w:val="26"/>
        </w:rPr>
        <w:t xml:space="preserve"> và các Khoa khác</w:t>
      </w:r>
      <w:r>
        <w:rPr>
          <w:color w:val="000000" w:themeColor="text1"/>
          <w:sz w:val="26"/>
          <w:szCs w:val="26"/>
        </w:rPr>
        <w:t>.</w:t>
      </w:r>
    </w:p>
    <w:p w14:paraId="7B17FB15" w14:textId="77777777" w:rsidR="000F7A02" w:rsidRDefault="000F7A02" w:rsidP="00B26C90">
      <w:pPr>
        <w:widowControl w:val="0"/>
        <w:spacing w:line="312" w:lineRule="auto"/>
        <w:jc w:val="both"/>
        <w:outlineLvl w:val="0"/>
        <w:rPr>
          <w:color w:val="000000" w:themeColor="text1"/>
          <w:sz w:val="26"/>
          <w:szCs w:val="26"/>
        </w:rPr>
      </w:pPr>
    </w:p>
    <w:p w14:paraId="620845EB" w14:textId="383BA3AB" w:rsidR="000F7A02" w:rsidRPr="00791B1A" w:rsidRDefault="00AF672D" w:rsidP="00B26C90">
      <w:pPr>
        <w:widowControl w:val="0"/>
        <w:tabs>
          <w:tab w:val="center" w:pos="6390"/>
        </w:tabs>
        <w:spacing w:line="312" w:lineRule="auto"/>
        <w:outlineLvl w:val="0"/>
        <w:rPr>
          <w:b/>
          <w:bCs/>
          <w:i/>
          <w:color w:val="000000" w:themeColor="text1"/>
          <w:sz w:val="26"/>
          <w:szCs w:val="26"/>
        </w:rPr>
      </w:pPr>
      <w:r>
        <w:rPr>
          <w:i/>
          <w:color w:val="000000" w:themeColor="text1"/>
          <w:sz w:val="26"/>
          <w:szCs w:val="26"/>
          <w:lang w:val="vi-VN"/>
        </w:rPr>
        <w:tab/>
        <w:t>Thành phố Hồ Chí Minh, ngày</w:t>
      </w:r>
      <w:r w:rsidR="00D535C9">
        <w:rPr>
          <w:i/>
          <w:color w:val="000000" w:themeColor="text1"/>
          <w:sz w:val="26"/>
          <w:szCs w:val="26"/>
        </w:rPr>
        <w:t xml:space="preserve"> 12</w:t>
      </w:r>
      <w:r>
        <w:rPr>
          <w:i/>
          <w:color w:val="000000" w:themeColor="text1"/>
          <w:sz w:val="26"/>
          <w:szCs w:val="26"/>
        </w:rPr>
        <w:t xml:space="preserve"> </w:t>
      </w:r>
      <w:r>
        <w:rPr>
          <w:i/>
          <w:color w:val="000000" w:themeColor="text1"/>
          <w:sz w:val="26"/>
          <w:szCs w:val="26"/>
          <w:lang w:val="vi-VN"/>
        </w:rPr>
        <w:t xml:space="preserve">tháng </w:t>
      </w:r>
      <w:r w:rsidR="00D535C9">
        <w:rPr>
          <w:i/>
          <w:color w:val="000000" w:themeColor="text1"/>
          <w:sz w:val="26"/>
          <w:szCs w:val="26"/>
        </w:rPr>
        <w:t>0</w:t>
      </w:r>
      <w:r w:rsidR="0067344A">
        <w:rPr>
          <w:i/>
          <w:color w:val="000000" w:themeColor="text1"/>
          <w:sz w:val="26"/>
          <w:szCs w:val="26"/>
        </w:rPr>
        <w:t>4</w:t>
      </w:r>
      <w:r>
        <w:rPr>
          <w:i/>
          <w:color w:val="000000" w:themeColor="text1"/>
          <w:sz w:val="26"/>
          <w:szCs w:val="26"/>
        </w:rPr>
        <w:t xml:space="preserve"> </w:t>
      </w:r>
      <w:r>
        <w:rPr>
          <w:i/>
          <w:color w:val="000000" w:themeColor="text1"/>
          <w:sz w:val="26"/>
          <w:szCs w:val="26"/>
          <w:lang w:val="vi-VN"/>
        </w:rPr>
        <w:t>năm 202</w:t>
      </w:r>
      <w:r w:rsidR="00791B1A">
        <w:rPr>
          <w:i/>
          <w:color w:val="000000" w:themeColor="text1"/>
          <w:sz w:val="26"/>
          <w:szCs w:val="26"/>
        </w:rPr>
        <w:t>3</w:t>
      </w:r>
    </w:p>
    <w:p w14:paraId="726F3AC9" w14:textId="77777777" w:rsidR="000F7A02" w:rsidRDefault="00AF672D" w:rsidP="00B26C90">
      <w:pPr>
        <w:widowControl w:val="0"/>
        <w:tabs>
          <w:tab w:val="center" w:pos="6390"/>
        </w:tabs>
        <w:spacing w:line="312" w:lineRule="auto"/>
        <w:outlineLvl w:val="0"/>
        <w:rPr>
          <w:b/>
          <w:bCs/>
          <w:color w:val="000000" w:themeColor="text1"/>
          <w:sz w:val="26"/>
          <w:szCs w:val="26"/>
          <w:lang w:val="vi-VN"/>
        </w:rPr>
      </w:pPr>
      <w:r>
        <w:rPr>
          <w:b/>
          <w:bCs/>
          <w:color w:val="000000" w:themeColor="text1"/>
          <w:sz w:val="26"/>
          <w:szCs w:val="26"/>
        </w:rPr>
        <w:tab/>
        <w:t xml:space="preserve">TM. </w:t>
      </w:r>
      <w:r>
        <w:rPr>
          <w:b/>
          <w:bCs/>
          <w:color w:val="000000" w:themeColor="text1"/>
          <w:sz w:val="26"/>
          <w:szCs w:val="26"/>
          <w:lang w:val="vi-VN"/>
        </w:rPr>
        <w:t>BAN TỔ CHỨC</w:t>
      </w:r>
    </w:p>
    <w:p w14:paraId="302F18DF" w14:textId="77777777" w:rsidR="000F7A02" w:rsidRDefault="000F7A02" w:rsidP="00B26C90">
      <w:pPr>
        <w:widowControl w:val="0"/>
        <w:tabs>
          <w:tab w:val="center" w:pos="6390"/>
        </w:tabs>
        <w:spacing w:line="312" w:lineRule="auto"/>
        <w:ind w:firstLine="3960"/>
        <w:jc w:val="center"/>
        <w:outlineLvl w:val="0"/>
        <w:rPr>
          <w:b/>
          <w:bCs/>
          <w:color w:val="000000" w:themeColor="text1"/>
          <w:sz w:val="26"/>
          <w:szCs w:val="26"/>
          <w:lang w:val="vi-VN"/>
        </w:rPr>
      </w:pPr>
    </w:p>
    <w:p w14:paraId="19D9F390" w14:textId="77777777" w:rsidR="000F7A02" w:rsidRDefault="000F7A02" w:rsidP="00B26C90">
      <w:pPr>
        <w:widowControl w:val="0"/>
        <w:tabs>
          <w:tab w:val="center" w:pos="6390"/>
        </w:tabs>
        <w:spacing w:line="312" w:lineRule="auto"/>
        <w:ind w:firstLine="3960"/>
        <w:jc w:val="center"/>
        <w:outlineLvl w:val="0"/>
        <w:rPr>
          <w:b/>
          <w:bCs/>
          <w:color w:val="000000" w:themeColor="text1"/>
          <w:sz w:val="26"/>
          <w:szCs w:val="26"/>
          <w:lang w:val="vi-VN"/>
        </w:rPr>
      </w:pPr>
    </w:p>
    <w:p w14:paraId="596198E7" w14:textId="77777777" w:rsidR="000F7A02" w:rsidRDefault="00AF672D" w:rsidP="00B26C90">
      <w:pPr>
        <w:widowControl w:val="0"/>
        <w:tabs>
          <w:tab w:val="center" w:pos="6390"/>
        </w:tabs>
        <w:spacing w:line="312" w:lineRule="auto"/>
        <w:outlineLvl w:val="0"/>
        <w:rPr>
          <w:b/>
          <w:bCs/>
          <w:color w:val="000000" w:themeColor="text1"/>
          <w:sz w:val="26"/>
          <w:szCs w:val="26"/>
        </w:rPr>
      </w:pPr>
      <w:r>
        <w:rPr>
          <w:b/>
          <w:bCs/>
          <w:color w:val="000000" w:themeColor="text1"/>
          <w:sz w:val="26"/>
          <w:szCs w:val="26"/>
        </w:rPr>
        <w:tab/>
      </w:r>
      <w:r w:rsidR="00E56FF4">
        <w:rPr>
          <w:b/>
          <w:bCs/>
          <w:color w:val="000000" w:themeColor="text1"/>
          <w:sz w:val="26"/>
          <w:szCs w:val="26"/>
        </w:rPr>
        <w:t xml:space="preserve"> </w:t>
      </w:r>
      <w:r>
        <w:rPr>
          <w:b/>
          <w:bCs/>
          <w:color w:val="000000" w:themeColor="text1"/>
          <w:sz w:val="26"/>
          <w:szCs w:val="26"/>
        </w:rPr>
        <w:t>PGS.TS. Nguyễn Thị Thủy</w:t>
      </w:r>
    </w:p>
    <w:sectPr w:rsidR="000F7A02" w:rsidSect="002D4E6D">
      <w:footerReference w:type="default" r:id="rId7"/>
      <w:pgSz w:w="12240" w:h="15840"/>
      <w:pgMar w:top="810" w:right="900" w:bottom="900" w:left="1440" w:header="72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6AA7" w14:textId="77777777" w:rsidR="008F224F" w:rsidRDefault="008F224F">
      <w:r>
        <w:separator/>
      </w:r>
    </w:p>
  </w:endnote>
  <w:endnote w:type="continuationSeparator" w:id="0">
    <w:p w14:paraId="3A216135" w14:textId="77777777" w:rsidR="008F224F" w:rsidRDefault="008F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8984" w14:textId="4A788599" w:rsidR="000F7A02" w:rsidRDefault="00AF672D" w:rsidP="002D4E6D">
    <w:pPr>
      <w:pStyle w:val="Footer"/>
      <w:jc w:val="right"/>
    </w:pPr>
    <w:r>
      <w:fldChar w:fldCharType="begin"/>
    </w:r>
    <w:r>
      <w:instrText xml:space="preserve"> PAGE   \* MERGEFORMAT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16EC" w14:textId="77777777" w:rsidR="008F224F" w:rsidRDefault="008F224F">
      <w:r>
        <w:separator/>
      </w:r>
    </w:p>
  </w:footnote>
  <w:footnote w:type="continuationSeparator" w:id="0">
    <w:p w14:paraId="285FB082" w14:textId="77777777" w:rsidR="008F224F" w:rsidRDefault="008F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8B3"/>
    <w:multiLevelType w:val="multilevel"/>
    <w:tmpl w:val="05AF38B3"/>
    <w:lvl w:ilvl="0">
      <w:start w:val="1"/>
      <w:numFmt w:val="bullet"/>
      <w:lvlText w:val=""/>
      <w:lvlJc w:val="left"/>
      <w:pPr>
        <w:ind w:left="1080" w:hanging="360"/>
      </w:pPr>
      <w:rPr>
        <w:rFonts w:ascii="Wingdings" w:hAnsi="Wingdings" w:cs="Wingdings"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6240E23"/>
    <w:multiLevelType w:val="multilevel"/>
    <w:tmpl w:val="16240E23"/>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28EC28BD"/>
    <w:multiLevelType w:val="multilevel"/>
    <w:tmpl w:val="28EC28BD"/>
    <w:lvl w:ilvl="0">
      <w:start w:val="1"/>
      <w:numFmt w:val="bullet"/>
      <w:lvlText w:val="o"/>
      <w:lvlJc w:val="left"/>
      <w:pPr>
        <w:ind w:left="1080" w:hanging="360"/>
      </w:pPr>
      <w:rPr>
        <w:rFonts w:ascii="Courier New" w:hAnsi="Courier New" w:cs="Courier New"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316654FA"/>
    <w:multiLevelType w:val="multilevel"/>
    <w:tmpl w:val="316654F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BE177B"/>
    <w:multiLevelType w:val="hybridMultilevel"/>
    <w:tmpl w:val="F1DADCD0"/>
    <w:lvl w:ilvl="0" w:tplc="FC803FEE">
      <w:numFmt w:val="bullet"/>
      <w:lvlText w:val="-"/>
      <w:lvlJc w:val="left"/>
      <w:pPr>
        <w:ind w:left="1370" w:hanging="65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C01C9"/>
    <w:multiLevelType w:val="hybridMultilevel"/>
    <w:tmpl w:val="55AC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B2939"/>
    <w:multiLevelType w:val="multilevel"/>
    <w:tmpl w:val="70AB2939"/>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7B8E3AA9"/>
    <w:multiLevelType w:val="hybridMultilevel"/>
    <w:tmpl w:val="3DE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59"/>
    <w:rsid w:val="00005807"/>
    <w:rsid w:val="000147E6"/>
    <w:rsid w:val="000236BE"/>
    <w:rsid w:val="0003041C"/>
    <w:rsid w:val="00030A44"/>
    <w:rsid w:val="00043D03"/>
    <w:rsid w:val="00050077"/>
    <w:rsid w:val="00056743"/>
    <w:rsid w:val="0006190F"/>
    <w:rsid w:val="00072575"/>
    <w:rsid w:val="0008064F"/>
    <w:rsid w:val="0009358A"/>
    <w:rsid w:val="000B139D"/>
    <w:rsid w:val="000B3A43"/>
    <w:rsid w:val="000B491D"/>
    <w:rsid w:val="000B4D91"/>
    <w:rsid w:val="000C30F0"/>
    <w:rsid w:val="000E40B6"/>
    <w:rsid w:val="000E4E9E"/>
    <w:rsid w:val="000E69F8"/>
    <w:rsid w:val="000F4A3C"/>
    <w:rsid w:val="000F7A02"/>
    <w:rsid w:val="00100389"/>
    <w:rsid w:val="00100A7C"/>
    <w:rsid w:val="001149DE"/>
    <w:rsid w:val="00117968"/>
    <w:rsid w:val="0012193A"/>
    <w:rsid w:val="00121FDF"/>
    <w:rsid w:val="00124436"/>
    <w:rsid w:val="0012704E"/>
    <w:rsid w:val="0013491C"/>
    <w:rsid w:val="0013678B"/>
    <w:rsid w:val="001377FB"/>
    <w:rsid w:val="00137DCD"/>
    <w:rsid w:val="00160EE2"/>
    <w:rsid w:val="00161152"/>
    <w:rsid w:val="00172542"/>
    <w:rsid w:val="00186C11"/>
    <w:rsid w:val="001A6C6F"/>
    <w:rsid w:val="001B0101"/>
    <w:rsid w:val="001B1ED0"/>
    <w:rsid w:val="001C6E32"/>
    <w:rsid w:val="001C7B9A"/>
    <w:rsid w:val="001D0619"/>
    <w:rsid w:val="001D1659"/>
    <w:rsid w:val="001D5786"/>
    <w:rsid w:val="001D7F26"/>
    <w:rsid w:val="001E4523"/>
    <w:rsid w:val="001E5869"/>
    <w:rsid w:val="001E7191"/>
    <w:rsid w:val="001E7929"/>
    <w:rsid w:val="001F042B"/>
    <w:rsid w:val="001F0983"/>
    <w:rsid w:val="001F6C49"/>
    <w:rsid w:val="001F7BBA"/>
    <w:rsid w:val="00202FF2"/>
    <w:rsid w:val="00203318"/>
    <w:rsid w:val="0020795E"/>
    <w:rsid w:val="00215DBF"/>
    <w:rsid w:val="00216CE3"/>
    <w:rsid w:val="00222D75"/>
    <w:rsid w:val="00230B15"/>
    <w:rsid w:val="00241229"/>
    <w:rsid w:val="002442A3"/>
    <w:rsid w:val="0025651D"/>
    <w:rsid w:val="0026107D"/>
    <w:rsid w:val="00290BB1"/>
    <w:rsid w:val="002933A3"/>
    <w:rsid w:val="00294965"/>
    <w:rsid w:val="00297132"/>
    <w:rsid w:val="002B3142"/>
    <w:rsid w:val="002C2CA5"/>
    <w:rsid w:val="002D4489"/>
    <w:rsid w:val="002D460E"/>
    <w:rsid w:val="002D48FE"/>
    <w:rsid w:val="002D4E6D"/>
    <w:rsid w:val="002E310E"/>
    <w:rsid w:val="002F69B1"/>
    <w:rsid w:val="00303879"/>
    <w:rsid w:val="00307018"/>
    <w:rsid w:val="00317748"/>
    <w:rsid w:val="00326539"/>
    <w:rsid w:val="00333A73"/>
    <w:rsid w:val="00335543"/>
    <w:rsid w:val="00343F74"/>
    <w:rsid w:val="003465FF"/>
    <w:rsid w:val="00352980"/>
    <w:rsid w:val="00357E2C"/>
    <w:rsid w:val="003703E7"/>
    <w:rsid w:val="00373B5C"/>
    <w:rsid w:val="003862E1"/>
    <w:rsid w:val="0039127A"/>
    <w:rsid w:val="003A0346"/>
    <w:rsid w:val="003B0959"/>
    <w:rsid w:val="003B1BD7"/>
    <w:rsid w:val="003B358E"/>
    <w:rsid w:val="003C0FD9"/>
    <w:rsid w:val="003D4C0C"/>
    <w:rsid w:val="003E6225"/>
    <w:rsid w:val="003F67A9"/>
    <w:rsid w:val="00400507"/>
    <w:rsid w:val="004019EF"/>
    <w:rsid w:val="004120A1"/>
    <w:rsid w:val="00413101"/>
    <w:rsid w:val="00415AA1"/>
    <w:rsid w:val="00423F1E"/>
    <w:rsid w:val="00424110"/>
    <w:rsid w:val="00424795"/>
    <w:rsid w:val="004466DB"/>
    <w:rsid w:val="00454864"/>
    <w:rsid w:val="0047107A"/>
    <w:rsid w:val="00471536"/>
    <w:rsid w:val="00472626"/>
    <w:rsid w:val="00473F3C"/>
    <w:rsid w:val="00481F00"/>
    <w:rsid w:val="00495E4A"/>
    <w:rsid w:val="004B2250"/>
    <w:rsid w:val="004B266D"/>
    <w:rsid w:val="004C6359"/>
    <w:rsid w:val="004C6DE1"/>
    <w:rsid w:val="004E29F8"/>
    <w:rsid w:val="004E6044"/>
    <w:rsid w:val="004F0F3C"/>
    <w:rsid w:val="004F34FF"/>
    <w:rsid w:val="004F4173"/>
    <w:rsid w:val="004F7B09"/>
    <w:rsid w:val="005141B5"/>
    <w:rsid w:val="0052081D"/>
    <w:rsid w:val="00522DF1"/>
    <w:rsid w:val="005264A2"/>
    <w:rsid w:val="005529AA"/>
    <w:rsid w:val="0055490E"/>
    <w:rsid w:val="005613AF"/>
    <w:rsid w:val="00567C16"/>
    <w:rsid w:val="00571B5C"/>
    <w:rsid w:val="0058777D"/>
    <w:rsid w:val="0059192E"/>
    <w:rsid w:val="00597023"/>
    <w:rsid w:val="005A50CE"/>
    <w:rsid w:val="005B23A7"/>
    <w:rsid w:val="005B751D"/>
    <w:rsid w:val="005C57CD"/>
    <w:rsid w:val="005D47E4"/>
    <w:rsid w:val="005D73F1"/>
    <w:rsid w:val="005E1747"/>
    <w:rsid w:val="005E5233"/>
    <w:rsid w:val="0060374D"/>
    <w:rsid w:val="00616162"/>
    <w:rsid w:val="00620962"/>
    <w:rsid w:val="00621821"/>
    <w:rsid w:val="00633440"/>
    <w:rsid w:val="006364E9"/>
    <w:rsid w:val="00636A80"/>
    <w:rsid w:val="006440CA"/>
    <w:rsid w:val="00646F6C"/>
    <w:rsid w:val="00652A8A"/>
    <w:rsid w:val="00654DB6"/>
    <w:rsid w:val="00661623"/>
    <w:rsid w:val="0067344A"/>
    <w:rsid w:val="006743A8"/>
    <w:rsid w:val="0068545E"/>
    <w:rsid w:val="006871D2"/>
    <w:rsid w:val="00690BFC"/>
    <w:rsid w:val="00694C0D"/>
    <w:rsid w:val="006963E2"/>
    <w:rsid w:val="006971BA"/>
    <w:rsid w:val="006B4752"/>
    <w:rsid w:val="006C597D"/>
    <w:rsid w:val="006C7B3D"/>
    <w:rsid w:val="006D0105"/>
    <w:rsid w:val="006D14B1"/>
    <w:rsid w:val="006F3B24"/>
    <w:rsid w:val="006F4798"/>
    <w:rsid w:val="00701704"/>
    <w:rsid w:val="00705B04"/>
    <w:rsid w:val="00713CA1"/>
    <w:rsid w:val="00716C26"/>
    <w:rsid w:val="00722644"/>
    <w:rsid w:val="0072284E"/>
    <w:rsid w:val="007242A3"/>
    <w:rsid w:val="0074733D"/>
    <w:rsid w:val="00750265"/>
    <w:rsid w:val="0075234F"/>
    <w:rsid w:val="00760217"/>
    <w:rsid w:val="0076593A"/>
    <w:rsid w:val="00775DD7"/>
    <w:rsid w:val="00785D7B"/>
    <w:rsid w:val="00791B1A"/>
    <w:rsid w:val="0079203E"/>
    <w:rsid w:val="007938B2"/>
    <w:rsid w:val="007B13A4"/>
    <w:rsid w:val="007D3AC5"/>
    <w:rsid w:val="007D613C"/>
    <w:rsid w:val="007D6841"/>
    <w:rsid w:val="007E21C8"/>
    <w:rsid w:val="007E2A96"/>
    <w:rsid w:val="007E34B9"/>
    <w:rsid w:val="007E35E5"/>
    <w:rsid w:val="007F0BE7"/>
    <w:rsid w:val="007F3B20"/>
    <w:rsid w:val="007F5550"/>
    <w:rsid w:val="00801C24"/>
    <w:rsid w:val="00805261"/>
    <w:rsid w:val="008070BB"/>
    <w:rsid w:val="008238B5"/>
    <w:rsid w:val="00837FFD"/>
    <w:rsid w:val="00840934"/>
    <w:rsid w:val="00845289"/>
    <w:rsid w:val="00847A8B"/>
    <w:rsid w:val="00863121"/>
    <w:rsid w:val="00866AC5"/>
    <w:rsid w:val="00866C26"/>
    <w:rsid w:val="00890AF5"/>
    <w:rsid w:val="00891801"/>
    <w:rsid w:val="008927E1"/>
    <w:rsid w:val="008B76FB"/>
    <w:rsid w:val="008C349D"/>
    <w:rsid w:val="008C53C6"/>
    <w:rsid w:val="008C56F7"/>
    <w:rsid w:val="008D480A"/>
    <w:rsid w:val="008F0603"/>
    <w:rsid w:val="008F0B12"/>
    <w:rsid w:val="008F224F"/>
    <w:rsid w:val="00900725"/>
    <w:rsid w:val="0090133D"/>
    <w:rsid w:val="00913ABC"/>
    <w:rsid w:val="009333C8"/>
    <w:rsid w:val="0094280B"/>
    <w:rsid w:val="009445E4"/>
    <w:rsid w:val="00951B3A"/>
    <w:rsid w:val="0097119A"/>
    <w:rsid w:val="00975847"/>
    <w:rsid w:val="009A03BF"/>
    <w:rsid w:val="009A0DBF"/>
    <w:rsid w:val="009B16B7"/>
    <w:rsid w:val="009B41C8"/>
    <w:rsid w:val="009B6EFB"/>
    <w:rsid w:val="009D032F"/>
    <w:rsid w:val="009D2305"/>
    <w:rsid w:val="009D24A3"/>
    <w:rsid w:val="009D2C01"/>
    <w:rsid w:val="009D72B7"/>
    <w:rsid w:val="009F4413"/>
    <w:rsid w:val="00A05033"/>
    <w:rsid w:val="00A14BA5"/>
    <w:rsid w:val="00A31162"/>
    <w:rsid w:val="00A37C31"/>
    <w:rsid w:val="00A475A5"/>
    <w:rsid w:val="00A501F9"/>
    <w:rsid w:val="00A7444B"/>
    <w:rsid w:val="00A84EA2"/>
    <w:rsid w:val="00A86D9B"/>
    <w:rsid w:val="00A92E3E"/>
    <w:rsid w:val="00AA1857"/>
    <w:rsid w:val="00AC5997"/>
    <w:rsid w:val="00AC6097"/>
    <w:rsid w:val="00AD29BD"/>
    <w:rsid w:val="00AE6188"/>
    <w:rsid w:val="00AF47FB"/>
    <w:rsid w:val="00AF5368"/>
    <w:rsid w:val="00AF672D"/>
    <w:rsid w:val="00AF6998"/>
    <w:rsid w:val="00B0478E"/>
    <w:rsid w:val="00B17621"/>
    <w:rsid w:val="00B26C90"/>
    <w:rsid w:val="00B40747"/>
    <w:rsid w:val="00B545DF"/>
    <w:rsid w:val="00B6378D"/>
    <w:rsid w:val="00B70765"/>
    <w:rsid w:val="00B8248B"/>
    <w:rsid w:val="00B85A23"/>
    <w:rsid w:val="00B92B8B"/>
    <w:rsid w:val="00B97A0D"/>
    <w:rsid w:val="00BC2E0A"/>
    <w:rsid w:val="00BD3B88"/>
    <w:rsid w:val="00BE1FE3"/>
    <w:rsid w:val="00BE2A71"/>
    <w:rsid w:val="00BE62A0"/>
    <w:rsid w:val="00C0542F"/>
    <w:rsid w:val="00C11DFF"/>
    <w:rsid w:val="00C1717A"/>
    <w:rsid w:val="00C3106D"/>
    <w:rsid w:val="00C33E74"/>
    <w:rsid w:val="00C359C7"/>
    <w:rsid w:val="00C429A6"/>
    <w:rsid w:val="00C4333F"/>
    <w:rsid w:val="00C45709"/>
    <w:rsid w:val="00C53D51"/>
    <w:rsid w:val="00C56A52"/>
    <w:rsid w:val="00C5720A"/>
    <w:rsid w:val="00C60B6E"/>
    <w:rsid w:val="00C63C3F"/>
    <w:rsid w:val="00C64CD2"/>
    <w:rsid w:val="00C770BF"/>
    <w:rsid w:val="00C81D05"/>
    <w:rsid w:val="00CA0DFE"/>
    <w:rsid w:val="00CA7EC9"/>
    <w:rsid w:val="00CB2E5B"/>
    <w:rsid w:val="00CB33BF"/>
    <w:rsid w:val="00CB369C"/>
    <w:rsid w:val="00CB5BB1"/>
    <w:rsid w:val="00CC0BB2"/>
    <w:rsid w:val="00CC157F"/>
    <w:rsid w:val="00CD3188"/>
    <w:rsid w:val="00CD7518"/>
    <w:rsid w:val="00CE7DB6"/>
    <w:rsid w:val="00CF6324"/>
    <w:rsid w:val="00D07CBB"/>
    <w:rsid w:val="00D34BBC"/>
    <w:rsid w:val="00D403F7"/>
    <w:rsid w:val="00D424EB"/>
    <w:rsid w:val="00D44515"/>
    <w:rsid w:val="00D45A5E"/>
    <w:rsid w:val="00D4752B"/>
    <w:rsid w:val="00D5199B"/>
    <w:rsid w:val="00D52AA8"/>
    <w:rsid w:val="00D535C9"/>
    <w:rsid w:val="00D539EE"/>
    <w:rsid w:val="00D5793A"/>
    <w:rsid w:val="00D65C95"/>
    <w:rsid w:val="00D70F74"/>
    <w:rsid w:val="00DA78B1"/>
    <w:rsid w:val="00DE027D"/>
    <w:rsid w:val="00DE0AD8"/>
    <w:rsid w:val="00DE14CF"/>
    <w:rsid w:val="00DE7C41"/>
    <w:rsid w:val="00E02203"/>
    <w:rsid w:val="00E025B6"/>
    <w:rsid w:val="00E07A7E"/>
    <w:rsid w:val="00E07B9D"/>
    <w:rsid w:val="00E16FFF"/>
    <w:rsid w:val="00E176DC"/>
    <w:rsid w:val="00E24C50"/>
    <w:rsid w:val="00E32874"/>
    <w:rsid w:val="00E32B00"/>
    <w:rsid w:val="00E35BB2"/>
    <w:rsid w:val="00E41F57"/>
    <w:rsid w:val="00E42769"/>
    <w:rsid w:val="00E53492"/>
    <w:rsid w:val="00E56FF4"/>
    <w:rsid w:val="00E6152F"/>
    <w:rsid w:val="00E65AFC"/>
    <w:rsid w:val="00E72F40"/>
    <w:rsid w:val="00E83AC3"/>
    <w:rsid w:val="00E909AE"/>
    <w:rsid w:val="00EA6FEB"/>
    <w:rsid w:val="00EB1450"/>
    <w:rsid w:val="00EB6185"/>
    <w:rsid w:val="00EC2F97"/>
    <w:rsid w:val="00ED0817"/>
    <w:rsid w:val="00ED5D56"/>
    <w:rsid w:val="00EE3B5E"/>
    <w:rsid w:val="00EE564F"/>
    <w:rsid w:val="00EE7462"/>
    <w:rsid w:val="00EE7857"/>
    <w:rsid w:val="00EE7E98"/>
    <w:rsid w:val="00F023F7"/>
    <w:rsid w:val="00F02598"/>
    <w:rsid w:val="00F02F21"/>
    <w:rsid w:val="00F03569"/>
    <w:rsid w:val="00F049F9"/>
    <w:rsid w:val="00F05C30"/>
    <w:rsid w:val="00F0781F"/>
    <w:rsid w:val="00F10CD9"/>
    <w:rsid w:val="00F22D96"/>
    <w:rsid w:val="00F2438D"/>
    <w:rsid w:val="00F45B71"/>
    <w:rsid w:val="00F47E5F"/>
    <w:rsid w:val="00F53C30"/>
    <w:rsid w:val="00F874D6"/>
    <w:rsid w:val="00F9525A"/>
    <w:rsid w:val="00FA0268"/>
    <w:rsid w:val="00FA0322"/>
    <w:rsid w:val="00FA2EA7"/>
    <w:rsid w:val="00FA4242"/>
    <w:rsid w:val="00FC0F1A"/>
    <w:rsid w:val="00FC1571"/>
    <w:rsid w:val="00FC58BD"/>
    <w:rsid w:val="00FC66D5"/>
    <w:rsid w:val="00FD5D59"/>
    <w:rsid w:val="00FD6453"/>
    <w:rsid w:val="00FE170D"/>
    <w:rsid w:val="00FE7479"/>
    <w:rsid w:val="00FF3347"/>
    <w:rsid w:val="00FF3959"/>
    <w:rsid w:val="00FF789E"/>
    <w:rsid w:val="10C72824"/>
    <w:rsid w:val="252616FC"/>
    <w:rsid w:val="2BA21087"/>
    <w:rsid w:val="30D30724"/>
    <w:rsid w:val="6BC6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269A1"/>
  <w15:docId w15:val="{E98D6B7E-0E98-40E0-AB01-1EEEFF0E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spacing w:before="240" w:after="60"/>
      <w:outlineLvl w:val="0"/>
    </w:pPr>
    <w:rPr>
      <w:rFonts w:ascii="Calibri Light" w:eastAsia="Calibri" w:hAnsi="Calibri Light"/>
      <w:b/>
      <w:bCs/>
      <w:kern w:val="32"/>
      <w:sz w:val="32"/>
      <w:szCs w:val="32"/>
      <w:lang w:eastAsia="ja-JP"/>
    </w:rPr>
  </w:style>
  <w:style w:type="paragraph" w:styleId="Heading2">
    <w:name w:val="heading 2"/>
    <w:basedOn w:val="Normal"/>
    <w:next w:val="Normal"/>
    <w:link w:val="Heading2Char"/>
    <w:qFormat/>
    <w:pPr>
      <w:keepNext/>
      <w:spacing w:before="240" w:after="60"/>
      <w:outlineLvl w:val="1"/>
    </w:pPr>
    <w:rPr>
      <w:rFonts w:ascii="Calibri Light" w:eastAsia="Calibri" w:hAnsi="Calibri Light"/>
      <w:b/>
      <w:bCs/>
      <w:i/>
      <w:iCs/>
      <w:sz w:val="28"/>
      <w:szCs w:val="28"/>
      <w:lang w:eastAsia="ja-JP"/>
    </w:rPr>
  </w:style>
  <w:style w:type="paragraph" w:styleId="Heading3">
    <w:name w:val="heading 3"/>
    <w:basedOn w:val="Normal"/>
    <w:next w:val="Normal"/>
    <w:link w:val="Heading3Char"/>
    <w:qFormat/>
    <w:pPr>
      <w:keepNext/>
      <w:spacing w:before="240" w:after="60"/>
      <w:outlineLvl w:val="2"/>
    </w:pPr>
    <w:rPr>
      <w:rFonts w:ascii="Calibri Light" w:eastAsia="Calibri" w:hAnsi="Calibri Light"/>
      <w:b/>
      <w:bCs/>
      <w:sz w:val="26"/>
      <w:szCs w:val="26"/>
      <w:lang w:eastAsia="ja-JP"/>
    </w:rPr>
  </w:style>
  <w:style w:type="paragraph" w:styleId="Heading6">
    <w:name w:val="heading 6"/>
    <w:basedOn w:val="Normal"/>
    <w:next w:val="Normal"/>
    <w:link w:val="Heading6Char"/>
    <w:qFormat/>
    <w:pPr>
      <w:keepNext/>
      <w:spacing w:line="288" w:lineRule="auto"/>
      <w:jc w:val="center"/>
      <w:outlineLvl w:val="5"/>
    </w:pPr>
    <w:rPr>
      <w:rFonts w:ascii=".VnTime" w:eastAsia="Calibri" w:hAnsi=".VnTime"/>
      <w:b/>
      <w:sz w:val="28"/>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right="191"/>
      <w:jc w:val="center"/>
    </w:pPr>
    <w:rPr>
      <w:rFonts w:eastAsia="Calibri"/>
      <w:b/>
      <w:sz w:val="28"/>
      <w:szCs w:val="28"/>
      <w:lang w:val="nl-NL" w:eastAsia="ja-JP"/>
    </w:rPr>
  </w:style>
  <w:style w:type="paragraph" w:styleId="BodyText2">
    <w:name w:val="Body Text 2"/>
    <w:basedOn w:val="Normal"/>
    <w:link w:val="BodyText2Char"/>
    <w:qFormat/>
    <w:pPr>
      <w:jc w:val="center"/>
    </w:pPr>
    <w:rPr>
      <w:b/>
      <w:bCs/>
      <w:lang w:eastAsia="ja-JP"/>
    </w:rPr>
  </w:style>
  <w:style w:type="paragraph" w:styleId="BodyTextIndent">
    <w:name w:val="Body Text Indent"/>
    <w:basedOn w:val="Normal"/>
    <w:link w:val="BodyTextIndentChar1"/>
    <w:uiPriority w:val="99"/>
    <w:qFormat/>
    <w:pPr>
      <w:ind w:left="360"/>
      <w:jc w:val="both"/>
    </w:pPr>
    <w:rPr>
      <w:lang w:eastAsia="ja-JP"/>
    </w:rPr>
  </w:style>
  <w:style w:type="paragraph" w:styleId="CommentText">
    <w:name w:val="annotation text"/>
    <w:basedOn w:val="Normal"/>
    <w:link w:val="CommentTextChar"/>
    <w:semiHidden/>
    <w:qFormat/>
    <w:rPr>
      <w:rFonts w:eastAsia="Calibri"/>
      <w:sz w:val="20"/>
      <w:szCs w:val="20"/>
    </w:rPr>
  </w:style>
  <w:style w:type="paragraph" w:styleId="CommentSubject">
    <w:name w:val="annotation subject"/>
    <w:basedOn w:val="CommentText"/>
    <w:next w:val="CommentText"/>
    <w:link w:val="CommentSubjectChar"/>
    <w:semiHidden/>
    <w:qFormat/>
    <w:rPr>
      <w:b/>
      <w:bCs/>
    </w:rPr>
  </w:style>
  <w:style w:type="character" w:styleId="Emphasis">
    <w:name w:val="Emphasis"/>
    <w:qFormat/>
    <w:rPr>
      <w:rFonts w:cs="Times New Roman"/>
      <w:i/>
      <w:iCs/>
    </w:rPr>
  </w:style>
  <w:style w:type="paragraph" w:styleId="Footer">
    <w:name w:val="footer"/>
    <w:basedOn w:val="Normal"/>
    <w:link w:val="FooterChar1"/>
    <w:qFormat/>
    <w:pPr>
      <w:tabs>
        <w:tab w:val="center" w:pos="4680"/>
        <w:tab w:val="right" w:pos="9360"/>
      </w:tabs>
    </w:pPr>
    <w:rPr>
      <w:lang w:eastAsia="ja-JP"/>
    </w:rPr>
  </w:style>
  <w:style w:type="paragraph" w:styleId="FootnoteText">
    <w:name w:val="footnote text"/>
    <w:basedOn w:val="Normal"/>
    <w:link w:val="FootnoteTextChar"/>
    <w:semiHidden/>
    <w:qFormat/>
    <w:rPr>
      <w:sz w:val="20"/>
      <w:szCs w:val="20"/>
    </w:rPr>
  </w:style>
  <w:style w:type="paragraph" w:styleId="Header">
    <w:name w:val="header"/>
    <w:basedOn w:val="Normal"/>
    <w:link w:val="HeaderChar"/>
    <w:qFormat/>
    <w:pPr>
      <w:tabs>
        <w:tab w:val="center" w:pos="4680"/>
        <w:tab w:val="right" w:pos="9360"/>
      </w:tabs>
    </w:pPr>
    <w:rPr>
      <w:rFonts w:eastAsia="Calibri"/>
      <w:lang w:eastAsia="ja-JP"/>
    </w:rPr>
  </w:style>
  <w:style w:type="character" w:styleId="Hyperlink">
    <w:name w:val="Hyperlink"/>
    <w:qFormat/>
    <w:rPr>
      <w:color w:val="0563C1"/>
      <w:u w:val="single"/>
    </w:rPr>
  </w:style>
  <w:style w:type="paragraph" w:styleId="NormalWeb">
    <w:name w:val="Normal (Web)"/>
    <w:basedOn w:val="Normal"/>
    <w:link w:val="NormalWebChar"/>
    <w:qFormat/>
    <w:pPr>
      <w:spacing w:before="100" w:beforeAutospacing="1" w:after="100" w:afterAutospacing="1"/>
    </w:pPr>
    <w:rPr>
      <w:rFonts w:eastAsia="Calibri"/>
      <w:lang w:eastAsia="ja-JP"/>
    </w:rPr>
  </w:style>
  <w:style w:type="character" w:styleId="PageNumber">
    <w:name w:val="page number"/>
    <w:qFormat/>
    <w:rPr>
      <w:rFonts w:cs="Times New Roman"/>
    </w:rPr>
  </w:style>
  <w:style w:type="character" w:styleId="Strong">
    <w:name w:val="Strong"/>
    <w:qFormat/>
    <w:rPr>
      <w:b/>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locked/>
    <w:rPr>
      <w:rFonts w:ascii="Calibri Light" w:eastAsia="Calibri" w:hAnsi="Calibri Light"/>
      <w:b/>
      <w:bCs/>
      <w:kern w:val="32"/>
      <w:sz w:val="32"/>
      <w:szCs w:val="32"/>
      <w:lang w:val="en-US" w:eastAsia="ja-JP" w:bidi="ar-SA"/>
    </w:rPr>
  </w:style>
  <w:style w:type="character" w:customStyle="1" w:styleId="Heading2Char">
    <w:name w:val="Heading 2 Char"/>
    <w:link w:val="Heading2"/>
    <w:semiHidden/>
    <w:qFormat/>
    <w:locked/>
    <w:rPr>
      <w:rFonts w:ascii="Calibri Light" w:eastAsia="Calibri" w:hAnsi="Calibri Light"/>
      <w:b/>
      <w:bCs/>
      <w:i/>
      <w:iCs/>
      <w:sz w:val="28"/>
      <w:szCs w:val="28"/>
      <w:lang w:val="en-US" w:eastAsia="ja-JP" w:bidi="ar-SA"/>
    </w:rPr>
  </w:style>
  <w:style w:type="character" w:customStyle="1" w:styleId="Heading3Char">
    <w:name w:val="Heading 3 Char"/>
    <w:link w:val="Heading3"/>
    <w:semiHidden/>
    <w:qFormat/>
    <w:locked/>
    <w:rPr>
      <w:rFonts w:ascii="Calibri Light" w:eastAsia="Calibri" w:hAnsi="Calibri Light"/>
      <w:b/>
      <w:bCs/>
      <w:sz w:val="26"/>
      <w:szCs w:val="26"/>
      <w:lang w:val="en-US" w:eastAsia="ja-JP" w:bidi="ar-SA"/>
    </w:rPr>
  </w:style>
  <w:style w:type="character" w:customStyle="1" w:styleId="Heading6Char">
    <w:name w:val="Heading 6 Char"/>
    <w:link w:val="Heading6"/>
    <w:qFormat/>
    <w:locked/>
    <w:rPr>
      <w:rFonts w:ascii=".VnTime" w:eastAsia="Calibri" w:hAnsi=".VnTime"/>
      <w:b/>
      <w:sz w:val="28"/>
      <w:szCs w:val="24"/>
      <w:lang w:val="nl-NL" w:eastAsia="ja-JP" w:bidi="ar-SA"/>
    </w:rPr>
  </w:style>
  <w:style w:type="character" w:customStyle="1" w:styleId="BodyTextIndentChar1">
    <w:name w:val="Body Text Indent Char1"/>
    <w:link w:val="BodyTextIndent"/>
    <w:qFormat/>
    <w:locked/>
    <w:rPr>
      <w:sz w:val="24"/>
      <w:szCs w:val="24"/>
      <w:lang w:val="en-US" w:eastAsia="ja-JP" w:bidi="ar-SA"/>
    </w:rPr>
  </w:style>
  <w:style w:type="character" w:customStyle="1" w:styleId="BodyText2Char">
    <w:name w:val="Body Text 2 Char"/>
    <w:link w:val="BodyText2"/>
    <w:qFormat/>
    <w:locked/>
    <w:rPr>
      <w:b/>
      <w:bCs/>
      <w:sz w:val="24"/>
      <w:szCs w:val="24"/>
      <w:lang w:val="en-US" w:eastAsia="ja-JP" w:bidi="ar-SA"/>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customStyle="1" w:styleId="FooterChar1">
    <w:name w:val="Footer Char1"/>
    <w:link w:val="Footer"/>
    <w:qFormat/>
    <w:locked/>
    <w:rPr>
      <w:sz w:val="24"/>
      <w:szCs w:val="24"/>
      <w:lang w:val="en-US" w:eastAsia="ja-JP" w:bidi="ar-SA"/>
    </w:rPr>
  </w:style>
  <w:style w:type="character" w:customStyle="1" w:styleId="FooterChar">
    <w:name w:val="Footer Char"/>
    <w:qFormat/>
    <w:locked/>
    <w:rPr>
      <w:rFonts w:eastAsia="Times New Roman"/>
      <w:sz w:val="24"/>
    </w:rPr>
  </w:style>
  <w:style w:type="paragraph" w:customStyle="1" w:styleId="n-dieund">
    <w:name w:val="n-dieund"/>
    <w:basedOn w:val="Normal"/>
    <w:qFormat/>
    <w:pPr>
      <w:spacing w:after="120"/>
      <w:ind w:firstLine="709"/>
      <w:jc w:val="both"/>
    </w:pPr>
    <w:rPr>
      <w:rFonts w:ascii=".VnTime" w:eastAsia="Calibri" w:hAnsi=".VnTime"/>
      <w:sz w:val="28"/>
      <w:szCs w:val="20"/>
      <w:lang w:eastAsia="ja-JP"/>
    </w:rPr>
  </w:style>
  <w:style w:type="character" w:customStyle="1" w:styleId="BodyTextChar">
    <w:name w:val="Body Text Char"/>
    <w:link w:val="BodyText"/>
    <w:qFormat/>
    <w:locked/>
    <w:rPr>
      <w:rFonts w:eastAsia="Calibri"/>
      <w:b/>
      <w:sz w:val="28"/>
      <w:szCs w:val="28"/>
      <w:lang w:val="nl-NL" w:eastAsia="ja-JP" w:bidi="ar-SA"/>
    </w:rPr>
  </w:style>
  <w:style w:type="character" w:customStyle="1" w:styleId="NormalWebChar">
    <w:name w:val="Normal (Web) Char"/>
    <w:link w:val="NormalWeb"/>
    <w:qFormat/>
    <w:locked/>
    <w:rPr>
      <w:rFonts w:eastAsia="Calibri"/>
      <w:sz w:val="24"/>
      <w:szCs w:val="24"/>
      <w:lang w:val="en-US" w:eastAsia="ja-JP" w:bidi="ar-SA"/>
    </w:rPr>
  </w:style>
  <w:style w:type="character" w:customStyle="1" w:styleId="HeaderChar">
    <w:name w:val="Header Char"/>
    <w:link w:val="Header"/>
    <w:qFormat/>
    <w:locked/>
    <w:rPr>
      <w:rFonts w:eastAsia="Calibri"/>
      <w:sz w:val="24"/>
      <w:szCs w:val="24"/>
      <w:lang w:val="en-US" w:eastAsia="ja-JP" w:bidi="ar-SA"/>
    </w:rPr>
  </w:style>
  <w:style w:type="character" w:customStyle="1" w:styleId="CharChar111">
    <w:name w:val="Char Char111"/>
    <w:qFormat/>
    <w:rPr>
      <w:rFonts w:ascii="Arial" w:hAnsi="Arial"/>
      <w:b/>
      <w:sz w:val="26"/>
      <w:lang w:val="en-US" w:eastAsia="en-US"/>
    </w:rPr>
  </w:style>
  <w:style w:type="character" w:customStyle="1" w:styleId="FootnoteTextChar">
    <w:name w:val="Footnote Text Char"/>
    <w:link w:val="FootnoteText"/>
    <w:qFormat/>
    <w:locked/>
    <w:rPr>
      <w:lang w:val="en-US" w:eastAsia="en-US" w:bidi="ar-SA"/>
    </w:rPr>
  </w:style>
  <w:style w:type="character" w:customStyle="1" w:styleId="CommentTextChar">
    <w:name w:val="Comment Text Char"/>
    <w:link w:val="CommentText"/>
    <w:qFormat/>
    <w:locked/>
    <w:rPr>
      <w:rFonts w:eastAsia="Calibri"/>
      <w:lang w:val="en-US" w:eastAsia="en-US" w:bidi="ar-SA"/>
    </w:rPr>
  </w:style>
  <w:style w:type="character" w:customStyle="1" w:styleId="CommentSubjectChar">
    <w:name w:val="Comment Subject Char"/>
    <w:link w:val="CommentSubject"/>
    <w:semiHidden/>
    <w:qFormat/>
    <w:locked/>
    <w:rPr>
      <w:rFonts w:eastAsia="Calibri"/>
      <w:b/>
      <w:bCs/>
      <w:lang w:val="en-US" w:eastAsia="en-US" w:bidi="ar-SA"/>
    </w:rPr>
  </w:style>
  <w:style w:type="paragraph" w:customStyle="1" w:styleId="dandong1">
    <w:name w:val="dan dong 1"/>
    <w:basedOn w:val="Normal"/>
    <w:link w:val="dandong1Char"/>
    <w:qFormat/>
    <w:pPr>
      <w:widowControl w:val="0"/>
      <w:spacing w:before="120" w:line="259" w:lineRule="auto"/>
      <w:ind w:firstLine="539"/>
      <w:jc w:val="both"/>
    </w:pPr>
    <w:rPr>
      <w:rFonts w:eastAsia="Calibri"/>
      <w:sz w:val="26"/>
      <w:szCs w:val="26"/>
      <w:lang w:val="nl-NL" w:eastAsia="ja-JP"/>
    </w:rPr>
  </w:style>
  <w:style w:type="character" w:customStyle="1" w:styleId="dandong1Char">
    <w:name w:val="dan dong 1 Char"/>
    <w:link w:val="dandong1"/>
    <w:qFormat/>
    <w:locked/>
    <w:rPr>
      <w:rFonts w:eastAsia="Calibri"/>
      <w:sz w:val="26"/>
      <w:szCs w:val="26"/>
      <w:lang w:val="nl-NL" w:eastAsia="ja-JP" w:bidi="ar-SA"/>
    </w:rPr>
  </w:style>
  <w:style w:type="character" w:customStyle="1" w:styleId="FootnoteTextChar2">
    <w:name w:val="Footnote Text Char2"/>
    <w:qFormat/>
    <w:rPr>
      <w:rFonts w:ascii="Calibri" w:eastAsia="Times New Roman" w:hAnsi="Calibri"/>
      <w:sz w:val="20"/>
      <w:lang w:val="en-SG" w:eastAsia="ar-SA" w:bidi="ar-SA"/>
    </w:rPr>
  </w:style>
  <w:style w:type="character" w:customStyle="1" w:styleId="BodyTextIndentChar">
    <w:name w:val="Body Text Indent Char"/>
    <w:uiPriority w:val="99"/>
    <w:qFormat/>
    <w:locked/>
    <w:rPr>
      <w:rFonts w:eastAsia="Times New Roman" w:cs="Times New Roman"/>
      <w:sz w:val="24"/>
      <w:szCs w:val="24"/>
    </w:rPr>
  </w:style>
  <w:style w:type="paragraph" w:customStyle="1" w:styleId="n-dieund-p">
    <w:name w:val="n-dieund-p"/>
    <w:basedOn w:val="Normal"/>
    <w:qFormat/>
    <w:pPr>
      <w:jc w:val="both"/>
    </w:pPr>
    <w:rPr>
      <w:rFonts w:eastAsia="Calibri"/>
      <w:sz w:val="20"/>
      <w:szCs w:val="20"/>
    </w:rPr>
  </w:style>
  <w:style w:type="character" w:customStyle="1" w:styleId="normal-h1">
    <w:name w:val="normal-h1"/>
    <w:qFormat/>
    <w:rPr>
      <w:rFonts w:ascii="Times New Roman" w:hAnsi="Times New Roman"/>
      <w:sz w:val="28"/>
    </w:rPr>
  </w:style>
  <w:style w:type="paragraph" w:customStyle="1" w:styleId="FootnoteText2">
    <w:name w:val="Footnote Text2"/>
    <w:basedOn w:val="Normal"/>
    <w:next w:val="FootnoteText"/>
    <w:qFormat/>
    <w:rPr>
      <w:sz w:val="28"/>
      <w:szCs w:val="22"/>
    </w:rPr>
  </w:style>
  <w:style w:type="character" w:customStyle="1" w:styleId="gi">
    <w:name w:val="gi"/>
    <w:basedOn w:val="DefaultParagraphFont"/>
    <w:qFormat/>
  </w:style>
  <w:style w:type="paragraph" w:customStyle="1" w:styleId="footnotedescription">
    <w:name w:val="footnote description"/>
    <w:next w:val="Normal"/>
    <w:link w:val="footnotedescriptionChar"/>
    <w:qFormat/>
    <w:pPr>
      <w:spacing w:after="13" w:line="269" w:lineRule="auto"/>
    </w:pPr>
    <w:rPr>
      <w:rFonts w:eastAsia="Times New Roman"/>
      <w:color w:val="000000"/>
      <w:szCs w:val="22"/>
    </w:rPr>
  </w:style>
  <w:style w:type="character" w:customStyle="1" w:styleId="footnotedescriptionChar">
    <w:name w:val="footnote description Char"/>
    <w:link w:val="footnotedescription"/>
    <w:qFormat/>
    <w:rPr>
      <w:rFonts w:eastAsia="Times New Roman"/>
      <w:color w:val="000000"/>
      <w:szCs w:val="22"/>
    </w:rPr>
  </w:style>
  <w:style w:type="character" w:customStyle="1" w:styleId="footnotemark">
    <w:name w:val="footnote mark"/>
    <w:qFormat/>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TRƯỜNG ĐẠI HỌC LUẬT TPHCM</vt:lpstr>
    </vt:vector>
  </TitlesOfParts>
  <Company>HOME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LUẬT TPHCM</dc:title>
  <dc:creator>LCN</dc:creator>
  <cp:lastModifiedBy>Admin</cp:lastModifiedBy>
  <cp:revision>6</cp:revision>
  <dcterms:created xsi:type="dcterms:W3CDTF">2023-04-13T04:30:00Z</dcterms:created>
  <dcterms:modified xsi:type="dcterms:W3CDTF">2023-04-13T14:49:00Z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EC2AA99C1BD340C7AA0D1F67788A57D9</vt:lpwstr>
  </property>
</Properties>
</file>